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066C9" w14:textId="1A990B42" w:rsidR="00CB2A9C" w:rsidRDefault="00772142" w:rsidP="00CB2A9C">
      <w:pPr>
        <w:pStyle w:val="Heading1"/>
        <w:spacing w:after="0"/>
        <w:ind w:left="0"/>
      </w:pPr>
      <w:bookmarkStart w:id="0" w:name="_Hlk92283706"/>
      <w:bookmarkStart w:id="1" w:name="_Hlk92281477"/>
      <w:bookmarkStart w:id="2" w:name="_Hlk92281478"/>
      <w:bookmarkStart w:id="3" w:name="_Hlk190077406"/>
      <w:r w:rsidRPr="006C13B4">
        <w:rPr>
          <w:noProof/>
          <w:shd w:val="clear" w:color="auto" w:fill="151C33" w:themeFill="text2"/>
        </w:rPr>
        <w:drawing>
          <wp:anchor distT="0" distB="0" distL="114300" distR="114300" simplePos="0" relativeHeight="251655168" behindDoc="1" locked="0" layoutInCell="1" allowOverlap="1" wp14:anchorId="4ACE2249" wp14:editId="76A5EC47">
            <wp:simplePos x="0" y="0"/>
            <wp:positionH relativeFrom="margin">
              <wp:posOffset>4908550</wp:posOffset>
            </wp:positionH>
            <wp:positionV relativeFrom="paragraph">
              <wp:posOffset>-749935</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1"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w:rsidRPr="006C13B4">
        <w:rPr>
          <w:noProof/>
          <w:shd w:val="clear" w:color="auto" w:fill="151C33" w:themeFill="text2"/>
        </w:rPr>
        <mc:AlternateContent>
          <mc:Choice Requires="wps">
            <w:drawing>
              <wp:anchor distT="0" distB="0" distL="114300" distR="114300" simplePos="0" relativeHeight="251661312" behindDoc="1" locked="0" layoutInCell="1" allowOverlap="1" wp14:anchorId="12DCCF02" wp14:editId="56665F78">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1648826419" name="Picture 1648826419"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2">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6042EFD" w14:textId="77777777" w:rsidR="00FF498A" w:rsidRDefault="00FF498A"/>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1648826419" name="Picture 1648826419"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3">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6042EFD" w14:textId="77777777" w:rsidR="00FF498A" w:rsidRDefault="00FF498A"/>
                  </w:txbxContent>
                </v:textbox>
              </v:shape>
            </w:pict>
          </mc:Fallback>
        </mc:AlternateContent>
      </w:r>
      <w:bookmarkStart w:id="4" w:name="_Hlk157499692"/>
      <w:bookmarkStart w:id="5" w:name="_Hlk94785544"/>
      <w:bookmarkEnd w:id="0"/>
      <w:bookmarkEnd w:id="1"/>
      <w:bookmarkEnd w:id="2"/>
      <w:r w:rsidR="00CB2A9C" w:rsidRPr="006C13B4">
        <w:rPr>
          <w:shd w:val="clear" w:color="auto" w:fill="151C33" w:themeFill="text2"/>
        </w:rPr>
        <w:t>LEADERCAMP</w:t>
      </w:r>
    </w:p>
    <w:tbl>
      <w:tblPr>
        <w:tblStyle w:val="TableGrid"/>
        <w:tblpPr w:leftFromText="187" w:rightFromText="288" w:vertAnchor="page" w:horzAnchor="margin" w:tblpXSpec="right" w:tblpY="34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UTHOR BIO"/>
      </w:tblPr>
      <w:tblGrid>
        <w:gridCol w:w="4230"/>
      </w:tblGrid>
      <w:tr w:rsidR="00CB2A9C" w14:paraId="73FA6FF9" w14:textId="77777777" w:rsidTr="009B3B67">
        <w:tc>
          <w:tcPr>
            <w:tcW w:w="4230" w:type="dxa"/>
          </w:tcPr>
          <w:bookmarkEnd w:id="3"/>
          <w:p w14:paraId="0E58CF91" w14:textId="77777777" w:rsidR="00CB2A9C" w:rsidRPr="0057411B" w:rsidRDefault="00CB2A9C" w:rsidP="00CB2A9C">
            <w:pPr>
              <w:pStyle w:val="LC-MFRightHandAbout"/>
              <w:framePr w:hSpace="0" w:wrap="auto" w:hAnchor="text" w:xAlign="left" w:yAlign="inline"/>
              <w:spacing w:before="840" w:after="60" w:line="240" w:lineRule="exact"/>
              <w:ind w:left="-101" w:right="259" w:firstLine="0"/>
              <w:rPr>
                <w:sz w:val="24"/>
                <w:szCs w:val="24"/>
              </w:rPr>
            </w:pPr>
            <w:r w:rsidRPr="00E27F15">
              <w:rPr>
                <w:sz w:val="24"/>
                <w:szCs w:val="24"/>
              </w:rPr>
              <w:t>ABOUT</w:t>
            </w:r>
          </w:p>
          <w:p w14:paraId="001FA8B9" w14:textId="7D053644" w:rsidR="00CB2A9C" w:rsidRPr="00C77631" w:rsidRDefault="009B3B67" w:rsidP="009B3B67">
            <w:pPr>
              <w:pStyle w:val="LC-MFRightHandAuthorName"/>
              <w:framePr w:hSpace="0" w:wrap="auto" w:hAnchor="text" w:xAlign="left" w:yAlign="inline"/>
              <w:spacing w:after="120" w:line="240" w:lineRule="auto"/>
              <w:ind w:left="-115" w:right="249" w:firstLine="0"/>
              <w:rPr>
                <w:sz w:val="26"/>
                <w:szCs w:val="26"/>
              </w:rPr>
            </w:pPr>
            <w:bookmarkStart w:id="6" w:name="_Hlk94788130"/>
            <w:bookmarkStart w:id="7" w:name="_Hlk129077201"/>
            <w:bookmarkStart w:id="8" w:name="_Hlk190185664"/>
            <w:bookmarkEnd w:id="6"/>
            <w:bookmarkEnd w:id="7"/>
            <w:r w:rsidRPr="00CF33BB">
              <w:rPr>
                <w:sz w:val="28"/>
                <w:szCs w:val="28"/>
              </w:rPr>
              <w:t>PEGGY SULLIVAN</w:t>
            </w:r>
            <w:bookmarkEnd w:id="8"/>
          </w:p>
          <w:p w14:paraId="262384DF" w14:textId="3DFBB902" w:rsidR="002D664B" w:rsidRPr="009B3B67" w:rsidRDefault="00CF33BB" w:rsidP="009B3B67">
            <w:pPr>
              <w:pStyle w:val="LC-MFRightHandpara"/>
              <w:framePr w:hSpace="0" w:wrap="auto" w:hAnchor="text" w:xAlign="left" w:yAlign="inline"/>
              <w:spacing w:line="280" w:lineRule="exact"/>
              <w:ind w:right="249"/>
              <w:rPr>
                <w:noProof/>
                <w:sz w:val="18"/>
                <w:szCs w:val="18"/>
              </w:rPr>
            </w:pPr>
            <w:r w:rsidRPr="009B3B67">
              <w:rPr>
                <w:noProof/>
                <w:sz w:val="18"/>
                <w:szCs w:val="18"/>
              </w:rPr>
              <w:drawing>
                <wp:anchor distT="0" distB="0" distL="114300" distR="114300" simplePos="0" relativeHeight="251708416" behindDoc="0" locked="0" layoutInCell="1" allowOverlap="1" wp14:anchorId="6F0466C9" wp14:editId="23482C01">
                  <wp:simplePos x="0" y="0"/>
                  <wp:positionH relativeFrom="column">
                    <wp:posOffset>-57785</wp:posOffset>
                  </wp:positionH>
                  <wp:positionV relativeFrom="paragraph">
                    <wp:posOffset>57150</wp:posOffset>
                  </wp:positionV>
                  <wp:extent cx="914400" cy="914400"/>
                  <wp:effectExtent l="19050" t="19050" r="19050" b="19050"/>
                  <wp:wrapSquare wrapText="bothSides"/>
                  <wp:docPr id="1011174013" name="Picture 1" descr="Photo of PEGGY SULLI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74013" name="Picture 1" descr="Photo of PEGGY SULLIVA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a:ln>
                            <a:solidFill>
                              <a:schemeClr val="tx2"/>
                            </a:solidFill>
                          </a:ln>
                        </pic:spPr>
                      </pic:pic>
                    </a:graphicData>
                  </a:graphic>
                  <wp14:sizeRelH relativeFrom="margin">
                    <wp14:pctWidth>0</wp14:pctWidth>
                  </wp14:sizeRelH>
                  <wp14:sizeRelV relativeFrom="margin">
                    <wp14:pctHeight>0</wp14:pctHeight>
                  </wp14:sizeRelV>
                </wp:anchor>
              </w:drawing>
            </w:r>
            <w:r w:rsidR="002D664B" w:rsidRPr="009B3B67">
              <w:rPr>
                <w:noProof/>
                <w:sz w:val="18"/>
                <w:szCs w:val="18"/>
              </w:rPr>
              <w:t>Peggy is a keynote speaker, author, consultant, and trusted researcher.</w:t>
            </w:r>
            <w:r w:rsidR="009B3B67" w:rsidRPr="009B3B67">
              <w:rPr>
                <w:noProof/>
                <w:sz w:val="18"/>
                <w:szCs w:val="18"/>
              </w:rPr>
              <w:t xml:space="preserve"> </w:t>
            </w:r>
            <w:r w:rsidR="002D664B" w:rsidRPr="009B3B67">
              <w:rPr>
                <w:noProof/>
                <w:sz w:val="18"/>
                <w:szCs w:val="18"/>
              </w:rPr>
              <w:t xml:space="preserve"> Through her work, she has discovered why busyness is detrimental to our health, happiness, and success.</w:t>
            </w:r>
          </w:p>
          <w:p w14:paraId="3BAD15B6" w14:textId="6953F78A" w:rsidR="002D664B" w:rsidRPr="002D664B" w:rsidRDefault="002D664B" w:rsidP="009B3B67">
            <w:pPr>
              <w:pStyle w:val="LC-MFRightHandpara"/>
              <w:framePr w:hSpace="0" w:wrap="auto" w:hAnchor="text" w:xAlign="left" w:yAlign="inline"/>
              <w:spacing w:line="280" w:lineRule="exact"/>
              <w:ind w:right="249"/>
              <w:rPr>
                <w:noProof/>
                <w:sz w:val="18"/>
                <w:szCs w:val="18"/>
              </w:rPr>
            </w:pPr>
            <w:r w:rsidRPr="002D664B">
              <w:rPr>
                <w:noProof/>
                <w:sz w:val="18"/>
                <w:szCs w:val="18"/>
              </w:rPr>
              <w:t>With her help, people and organizations are unlocking peak performance, improving self-care, and finding true happiness.</w:t>
            </w:r>
            <w:r w:rsidR="009B3B67" w:rsidRPr="009B3B67">
              <w:rPr>
                <w:noProof/>
                <w:sz w:val="18"/>
                <w:szCs w:val="18"/>
              </w:rPr>
              <w:t xml:space="preserve"> </w:t>
            </w:r>
            <w:r w:rsidRPr="002D664B">
              <w:rPr>
                <w:noProof/>
                <w:sz w:val="18"/>
                <w:szCs w:val="18"/>
              </w:rPr>
              <w:t xml:space="preserve"> Peggy has presented for both small teams and Fortune 500 companies like Google, Bank of America, Blue Cross BlueShield, and Ingram Micro.</w:t>
            </w:r>
          </w:p>
          <w:p w14:paraId="00F28C3B" w14:textId="5B054DE1" w:rsidR="00CB2A9C" w:rsidRPr="00705B20" w:rsidRDefault="009B3B67" w:rsidP="009B3B67">
            <w:pPr>
              <w:pStyle w:val="LC-MFRightHandpara"/>
              <w:framePr w:hSpace="0" w:wrap="auto" w:hAnchor="text" w:xAlign="left" w:yAlign="inline"/>
              <w:spacing w:line="280" w:lineRule="exact"/>
              <w:ind w:right="249"/>
              <w:rPr>
                <w:sz w:val="18"/>
                <w:szCs w:val="18"/>
              </w:rPr>
            </w:pPr>
            <w:r w:rsidRPr="0023477A">
              <w:rPr>
                <w:rFonts w:ascii="Montserrat ExtraBold" w:hAnsi="Montserrat ExtraBold"/>
                <w:b/>
                <w:bCs/>
                <w:noProof/>
              </w:rPr>
              <w:drawing>
                <wp:anchor distT="0" distB="0" distL="114300" distR="114300" simplePos="0" relativeHeight="251712512" behindDoc="1" locked="0" layoutInCell="1" allowOverlap="1" wp14:anchorId="1EAE8F37" wp14:editId="624BD77A">
                  <wp:simplePos x="0" y="0"/>
                  <wp:positionH relativeFrom="margin">
                    <wp:posOffset>-359466</wp:posOffset>
                  </wp:positionH>
                  <wp:positionV relativeFrom="page">
                    <wp:posOffset>4370870</wp:posOffset>
                  </wp:positionV>
                  <wp:extent cx="2983865" cy="2965450"/>
                  <wp:effectExtent l="0" t="0" r="6985" b="6350"/>
                  <wp:wrapNone/>
                  <wp:docPr id="890051131" name="Picture 890051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5" cstate="print">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2D664B" w:rsidRPr="009B3B67">
              <w:rPr>
                <w:noProof/>
                <w:sz w:val="18"/>
                <w:szCs w:val="18"/>
              </w:rPr>
              <w:t xml:space="preserve">In her new book </w:t>
            </w:r>
            <w:hyperlink r:id="rId17" w:history="1">
              <w:r w:rsidR="002D664B" w:rsidRPr="009B3B67">
                <w:rPr>
                  <w:rStyle w:val="Hyperlink"/>
                  <w:i/>
                  <w:iCs/>
                  <w:noProof/>
                  <w:color w:val="151C33" w:themeColor="text2"/>
                  <w:sz w:val="18"/>
                  <w:szCs w:val="18"/>
                  <w:u w:color="00B0F0"/>
                </w:rPr>
                <w:t>Beyond Busyness: How to Achieve More by Doing Less</w:t>
              </w:r>
            </w:hyperlink>
            <w:r w:rsidR="002D664B" w:rsidRPr="009B3B67">
              <w:rPr>
                <w:i/>
                <w:iCs/>
                <w:noProof/>
                <w:sz w:val="18"/>
                <w:szCs w:val="18"/>
              </w:rPr>
              <w:t>,</w:t>
            </w:r>
            <w:r w:rsidR="002D664B" w:rsidRPr="009B3B67">
              <w:rPr>
                <w:noProof/>
                <w:sz w:val="18"/>
                <w:szCs w:val="18"/>
              </w:rPr>
              <w:t xml:space="preserve"> Peggy outlines her signature three-step "Busy Busting" methodology that is actionable, effective and has already helped thousands of people.</w:t>
            </w:r>
          </w:p>
        </w:tc>
      </w:tr>
    </w:tbl>
    <w:p w14:paraId="19FAA14E" w14:textId="7C771F07" w:rsidR="005F2BFC" w:rsidRDefault="002D664B" w:rsidP="009B3B67">
      <w:pPr>
        <w:pStyle w:val="Heading2"/>
        <w:spacing w:before="1200" w:line="420" w:lineRule="exact"/>
        <w:ind w:right="5040"/>
        <w:rPr>
          <w:sz w:val="36"/>
          <w:szCs w:val="36"/>
        </w:rPr>
      </w:pPr>
      <w:r w:rsidRPr="00CF33BB">
        <w:t>BEYOND BUSYNESS</w:t>
      </w:r>
    </w:p>
    <w:bookmarkEnd w:id="4"/>
    <w:p w14:paraId="480FF597" w14:textId="1385CD9C" w:rsidR="00813879" w:rsidRPr="00813879" w:rsidRDefault="002D664B" w:rsidP="009B3B67">
      <w:pPr>
        <w:spacing w:before="0" w:after="0" w:line="360" w:lineRule="exact"/>
        <w:ind w:right="5040"/>
        <w:outlineLvl w:val="2"/>
        <w:rPr>
          <w:rFonts w:ascii="Montserrat Medium" w:eastAsia="Calibri" w:hAnsi="Montserrat Medium" w:cs="Arial"/>
          <w:noProof/>
          <w:color w:val="141C36"/>
          <w:sz w:val="32"/>
          <w:szCs w:val="32"/>
        </w:rPr>
      </w:pPr>
      <w:r w:rsidRPr="002D664B">
        <w:rPr>
          <w:rFonts w:ascii="Montserrat Medium" w:eastAsia="Calibri" w:hAnsi="Montserrat Medium" w:cs="Arial"/>
          <w:noProof/>
          <w:color w:val="141C36"/>
          <w:sz w:val="32"/>
          <w:szCs w:val="32"/>
        </w:rPr>
        <w:t xml:space="preserve">HOW TO ACHIEVE MORE </w:t>
      </w:r>
      <w:r>
        <w:rPr>
          <w:rFonts w:ascii="Montserrat Medium" w:eastAsia="Calibri" w:hAnsi="Montserrat Medium" w:cs="Arial"/>
          <w:noProof/>
          <w:color w:val="141C36"/>
          <w:sz w:val="32"/>
          <w:szCs w:val="32"/>
        </w:rPr>
        <w:br/>
      </w:r>
      <w:r w:rsidRPr="002D664B">
        <w:rPr>
          <w:rFonts w:ascii="Montserrat Medium" w:eastAsia="Calibri" w:hAnsi="Montserrat Medium" w:cs="Arial"/>
          <w:noProof/>
          <w:color w:val="141C36"/>
          <w:sz w:val="32"/>
          <w:szCs w:val="32"/>
        </w:rPr>
        <w:t>BY DOING LESS</w:t>
      </w:r>
    </w:p>
    <w:p w14:paraId="242C8054" w14:textId="0B778B71" w:rsidR="006E71B3" w:rsidRPr="00813879" w:rsidRDefault="00556370" w:rsidP="009B3B67">
      <w:pPr>
        <w:pStyle w:val="LC-MFLeftHandwith"/>
        <w:spacing w:before="60" w:after="60"/>
        <w:ind w:right="5040"/>
        <w:rPr>
          <w:sz w:val="22"/>
          <w:szCs w:val="22"/>
        </w:rPr>
      </w:pPr>
      <w:r w:rsidRPr="00813879">
        <w:rPr>
          <w:sz w:val="22"/>
          <w:szCs w:val="22"/>
        </w:rPr>
        <w:t>WITH</w:t>
      </w:r>
    </w:p>
    <w:bookmarkEnd w:id="5"/>
    <w:p w14:paraId="248483E0" w14:textId="0F1DE98F" w:rsidR="006E71B3" w:rsidRPr="00813879" w:rsidRDefault="002D664B" w:rsidP="009B3B67">
      <w:pPr>
        <w:pStyle w:val="LC-MFLeftHandAuthor"/>
        <w:ind w:right="5040"/>
        <w:rPr>
          <w:sz w:val="24"/>
          <w:szCs w:val="24"/>
        </w:rPr>
      </w:pPr>
      <w:r w:rsidRPr="00CF33BB">
        <w:rPr>
          <w:sz w:val="28"/>
          <w:szCs w:val="28"/>
        </w:rPr>
        <w:t>PEGGY SULLIVAN</w:t>
      </w:r>
    </w:p>
    <w:p w14:paraId="7F98034B" w14:textId="54DE1341" w:rsidR="00E649EC" w:rsidRPr="00813879" w:rsidRDefault="002D664B" w:rsidP="009B3B67">
      <w:pPr>
        <w:pStyle w:val="LC-MFLeftHandDate"/>
        <w:spacing w:after="360"/>
        <w:ind w:right="5040"/>
      </w:pPr>
      <w:r w:rsidRPr="00CF33BB">
        <w:t>APRIL 16, 2025</w:t>
      </w:r>
    </w:p>
    <w:p w14:paraId="3CA3B2FA" w14:textId="77777777" w:rsidR="002D664B" w:rsidRPr="002D664B" w:rsidRDefault="002D664B" w:rsidP="009B3B67">
      <w:pPr>
        <w:pStyle w:val="LC-MFBodypara"/>
        <w:ind w:right="5220"/>
      </w:pPr>
      <w:bookmarkStart w:id="9" w:name="_Hlk174694626"/>
      <w:bookmarkStart w:id="10" w:name="_Hlk178028532"/>
      <w:r w:rsidRPr="009B3B67">
        <w:t>Eat</w:t>
      </w:r>
      <w:r w:rsidRPr="002D664B">
        <w:t>, work, sleep, repeat—it’s the silent addiction wreaking havoc on individuals and organizations alike. This cycle leaves people frustrated, burned out, and far from peak performance. Peggy Sullivan is here to change that, offering actionable solutions to conquer today’s relentless busyness traps.</w:t>
      </w:r>
    </w:p>
    <w:p w14:paraId="6F15E980" w14:textId="77777777" w:rsidR="002D664B" w:rsidRPr="002D664B" w:rsidRDefault="002D664B" w:rsidP="009B3B67">
      <w:pPr>
        <w:pStyle w:val="LC-MFBodypara"/>
        <w:ind w:right="5220"/>
      </w:pPr>
      <w:r w:rsidRPr="002D664B">
        <w:t>Peggy’s work is grounded in proprietary, data-driven research that reveals a staggering 78% of people are stuck on the “hamster wheel,” unsure how to break free. She understands the growing challenge of balancing productivity with the need for health, happiness, and joy in daily life.</w:t>
      </w:r>
    </w:p>
    <w:p w14:paraId="789E7F8B" w14:textId="3E1C340B" w:rsidR="00813879" w:rsidRDefault="002D664B" w:rsidP="009B3B67">
      <w:pPr>
        <w:pStyle w:val="LC-MFBodypara"/>
        <w:ind w:right="5220"/>
      </w:pPr>
      <w:r w:rsidRPr="002D664B">
        <w:t xml:space="preserve">As a recovering busyness addict, Peggy shares her transformative journey from time poverty to intentional living, replacing overwhelm with purpose and kinetic happiness. Her “Busy Busting Process” is straightforward, results-oriented, and proven to move thousands off the busyness treadmill into a space where peak </w:t>
      </w:r>
      <w:r w:rsidRPr="009B3B67">
        <w:t>performance</w:t>
      </w:r>
      <w:r w:rsidRPr="002D664B">
        <w:t>, self-care, and happiness coexist without compromise. Reducing busyness isn’t just a personal win—it’s a game-changer for organizations seeking healthier, more effective teams.</w:t>
      </w:r>
      <w:r w:rsidR="009B3B67" w:rsidRPr="009B3B67">
        <w:rPr>
          <w:rFonts w:ascii="Montserrat ExtraBold" w:hAnsi="Montserrat ExtraBold"/>
          <w:b/>
          <w:bCs/>
          <w:noProof/>
        </w:rPr>
        <w:t xml:space="preserve"> </w:t>
      </w:r>
    </w:p>
    <w:p w14:paraId="000E08D6" w14:textId="2E848CB9" w:rsidR="00966B34" w:rsidRPr="00B87196" w:rsidRDefault="00813879" w:rsidP="009B3B67">
      <w:pPr>
        <w:pStyle w:val="Heading3"/>
        <w:spacing w:before="480"/>
        <w:ind w:right="5040"/>
      </w:pPr>
      <w:r w:rsidRPr="00813879">
        <w:t>PARTICIPANTS WILL:</w:t>
      </w:r>
    </w:p>
    <w:bookmarkEnd w:id="9"/>
    <w:bookmarkEnd w:id="10"/>
    <w:p w14:paraId="54501158" w14:textId="77777777" w:rsidR="002D664B" w:rsidRDefault="002D664B" w:rsidP="009B3B67">
      <w:pPr>
        <w:pStyle w:val="LC-MFLeftHandAttendees-List"/>
        <w:ind w:right="5040"/>
      </w:pPr>
      <w:r>
        <w:t>Understand the terrible price we pay for busyness.</w:t>
      </w:r>
    </w:p>
    <w:p w14:paraId="1EB64E7D" w14:textId="77777777" w:rsidR="002D664B" w:rsidRDefault="002D664B" w:rsidP="009B3B67">
      <w:pPr>
        <w:pStyle w:val="LC-MFLeftHandAttendees-List"/>
        <w:ind w:right="5040"/>
      </w:pPr>
      <w:r>
        <w:t>Learn a more effective way to measure and improve performance with “The Busy Barometer.”</w:t>
      </w:r>
    </w:p>
    <w:p w14:paraId="6B87E4BC" w14:textId="54B841B2" w:rsidR="00241136" w:rsidRPr="008C6645" w:rsidRDefault="002D664B" w:rsidP="009B3B67">
      <w:pPr>
        <w:pStyle w:val="LC-MFLeftHandAttendees-List"/>
        <w:ind w:right="5040"/>
      </w:pPr>
      <w:r>
        <w:t>Discover the three-step Busy-Busting Process for building a team that is productive, engaged, and enjoyable.</w:t>
      </w:r>
      <w:r w:rsidR="00241136" w:rsidRPr="008C6645">
        <w:br w:type="page"/>
      </w:r>
    </w:p>
    <w:p w14:paraId="4E43A75A" w14:textId="019E75C2" w:rsidR="0023477A" w:rsidRPr="0023477A" w:rsidRDefault="00CB2A9C" w:rsidP="00E4693C">
      <w:pPr>
        <w:pStyle w:val="Heading4"/>
      </w:pPr>
      <w:r w:rsidRPr="0023477A">
        <w:rPr>
          <w:rFonts w:ascii="Montserrat ExtraBold" w:hAnsi="Montserrat ExtraBold"/>
          <w:b/>
          <w:bCs/>
          <w:noProof/>
        </w:rPr>
        <w:lastRenderedPageBreak/>
        <w:drawing>
          <wp:anchor distT="0" distB="0" distL="114300" distR="114300" simplePos="0" relativeHeight="251674624" behindDoc="1" locked="0" layoutInCell="1" allowOverlap="1" wp14:anchorId="1478000A" wp14:editId="6A8910D1">
            <wp:simplePos x="0" y="0"/>
            <wp:positionH relativeFrom="margin">
              <wp:posOffset>4286885</wp:posOffset>
            </wp:positionH>
            <wp:positionV relativeFrom="page">
              <wp:posOffset>60960</wp:posOffset>
            </wp:positionV>
            <wp:extent cx="2983865" cy="2965450"/>
            <wp:effectExtent l="0" t="0" r="6985" b="6350"/>
            <wp:wrapNone/>
            <wp:docPr id="1363538344" name="Picture 1363538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5" cstate="print">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23477A" w:rsidRPr="0023477A">
        <w:t xml:space="preserve">PREPARING FOR </w:t>
      </w:r>
      <w:r w:rsidR="0023477A" w:rsidRPr="0023477A">
        <w:rPr>
          <w:caps/>
        </w:rPr>
        <w:br/>
      </w:r>
      <w:r w:rsidR="0023477A" w:rsidRPr="0023477A">
        <w:t xml:space="preserve">THE </w:t>
      </w:r>
      <w:r w:rsidR="0023477A" w:rsidRPr="00D12EE8">
        <w:t>LEADERCAMP</w:t>
      </w:r>
    </w:p>
    <w:p w14:paraId="57392399" w14:textId="0875A817" w:rsidR="00813879" w:rsidRPr="00381498" w:rsidRDefault="00813879" w:rsidP="00813879">
      <w:pPr>
        <w:spacing w:line="240" w:lineRule="auto"/>
        <w:ind w:right="2880"/>
        <w:rPr>
          <w:sz w:val="21"/>
          <w:szCs w:val="21"/>
        </w:rPr>
      </w:pPr>
      <w:r w:rsidRPr="00381498">
        <w:rPr>
          <w:sz w:val="21"/>
          <w:szCs w:val="21"/>
        </w:rPr>
        <w:t xml:space="preserve">The Leadercamp Guide can be used as a tool for facilitators and participants to get the most out of a Leadercamp experience. It includes an overview of what will be covered in the Leadercamp, information about </w:t>
      </w:r>
      <w:r w:rsidR="00CF33BB" w:rsidRPr="00CF33BB">
        <w:rPr>
          <w:b/>
          <w:sz w:val="21"/>
          <w:szCs w:val="21"/>
        </w:rPr>
        <w:t>Peggy Sullivan</w:t>
      </w:r>
      <w:r w:rsidRPr="00381498">
        <w:rPr>
          <w:sz w:val="21"/>
          <w:szCs w:val="21"/>
        </w:rPr>
        <w:t>, and suggestions for different ways you and your team can learn together or individually. Each guide concludes with application and reflection prompts to apply what you</w:t>
      </w:r>
      <w:r>
        <w:rPr>
          <w:sz w:val="21"/>
          <w:szCs w:val="21"/>
        </w:rPr>
        <w:t>’</w:t>
      </w:r>
      <w:r w:rsidRPr="00381498">
        <w:rPr>
          <w:sz w:val="21"/>
          <w:szCs w:val="21"/>
        </w:rPr>
        <w:t>ve learned.</w:t>
      </w:r>
    </w:p>
    <w:p w14:paraId="4617798D" w14:textId="77777777" w:rsidR="00813879" w:rsidRPr="0023477A" w:rsidRDefault="00813879" w:rsidP="00813879">
      <w:pPr>
        <w:pStyle w:val="Heading5"/>
        <w:ind w:right="2880"/>
      </w:pPr>
      <w:bookmarkStart w:id="11" w:name="_Toc48909870"/>
      <w:r w:rsidRPr="0023477A">
        <w:t>About This Guide</w:t>
      </w:r>
    </w:p>
    <w:bookmarkEnd w:id="11"/>
    <w:p w14:paraId="0D9EEF51" w14:textId="1EB69207" w:rsidR="00813879" w:rsidRPr="000C19F6" w:rsidRDefault="00813879" w:rsidP="00813879">
      <w:pPr>
        <w:pStyle w:val="BODY"/>
        <w:ind w:right="2700"/>
      </w:pPr>
      <w:r w:rsidRPr="007B47EB">
        <w:t xml:space="preserve">This guide will help you prepare for and facilitate the program </w:t>
      </w:r>
      <w:r w:rsidR="00CF33BB" w:rsidRPr="00CF33BB">
        <w:rPr>
          <w:b/>
          <w:bCs/>
          <w:i/>
          <w:iCs/>
        </w:rPr>
        <w:t>BEYOND BUSYNESS: HOW TO ACHIEVE MORE BY DOING LESS</w:t>
      </w:r>
      <w:r w:rsidRPr="007B47EB">
        <w:t>. The purpose of this guide is to help you generate a dialogue among participants and apply key concepts from the presentation to your own learning objectives. The guide can be leveraged effectively for both large and small groups.</w:t>
      </w:r>
    </w:p>
    <w:p w14:paraId="254FA8C8" w14:textId="77777777" w:rsidR="00813879" w:rsidRPr="000C19F6" w:rsidRDefault="00813879" w:rsidP="00813879">
      <w:pPr>
        <w:pStyle w:val="Heading5"/>
        <w:ind w:right="2880"/>
      </w:pPr>
      <w:bookmarkStart w:id="12" w:name="_Toc48909871"/>
      <w:r w:rsidRPr="000C19F6">
        <w:t>The Audience</w:t>
      </w:r>
      <w:bookmarkEnd w:id="12"/>
    </w:p>
    <w:p w14:paraId="7C0AB687" w14:textId="77777777" w:rsidR="00813879" w:rsidRPr="000C19F6" w:rsidRDefault="00813879" w:rsidP="00813879">
      <w:pPr>
        <w:pStyle w:val="BODY"/>
      </w:pPr>
      <w:r w:rsidRPr="000C19F6">
        <w:t>This program is for executives, managers, supervisors, and line staff. Ideally, the materials should be presented in a group setting, where the responses of others can be discussed and shared.</w:t>
      </w:r>
    </w:p>
    <w:p w14:paraId="420949E3" w14:textId="77777777" w:rsidR="00813879" w:rsidRPr="00381498" w:rsidRDefault="00813879" w:rsidP="00813879">
      <w:pPr>
        <w:pStyle w:val="Heading5"/>
        <w:ind w:right="2880"/>
      </w:pPr>
      <w:r w:rsidRPr="00381498">
        <w:t>Watch As a Team</w:t>
      </w:r>
    </w:p>
    <w:p w14:paraId="79645238" w14:textId="77777777" w:rsidR="00813879" w:rsidRDefault="00813879" w:rsidP="00813879">
      <w:pPr>
        <w:pStyle w:val="BODY"/>
      </w:pPr>
      <w:r w:rsidRPr="000C19F6">
        <w:t xml:space="preserve">Prior to the Leadercamp, Zoom links are set up in Percipio. To host </w:t>
      </w:r>
      <w:r>
        <w:t>the Leadercamp for your team</w:t>
      </w:r>
      <w:r w:rsidRPr="000C19F6">
        <w:t xml:space="preserve"> with Zoom, cli</w:t>
      </w:r>
      <w:r>
        <w:t>c</w:t>
      </w:r>
      <w:r w:rsidRPr="000C19F6">
        <w:t>k on the Zoom link for the Leadercamp so that it</w:t>
      </w:r>
      <w:r>
        <w:t>’</w:t>
      </w:r>
      <w:r w:rsidRPr="000C19F6">
        <w:t xml:space="preserve">s ready to start on your screen. Then start a Zoom meeting, share your screen, and when you get asked what you want to share, choose the browser window with the Leadercamp ready to play. Select </w:t>
      </w:r>
      <w:r w:rsidRPr="000C19F6">
        <w:rPr>
          <w:b/>
          <w:bCs/>
        </w:rPr>
        <w:t>Share</w:t>
      </w:r>
      <w:r w:rsidRPr="000C19F6">
        <w:t xml:space="preserve"> and enjoy!</w:t>
      </w:r>
      <w:r>
        <w:t xml:space="preserve"> Be sure to contribute to the discussion in the chat feature.</w:t>
      </w:r>
    </w:p>
    <w:p w14:paraId="18B3167F" w14:textId="77777777" w:rsidR="00813879" w:rsidRDefault="00813879" w:rsidP="00813879">
      <w:pPr>
        <w:pStyle w:val="Heading5"/>
        <w:ind w:right="2880"/>
      </w:pPr>
      <w:r>
        <w:t>For Individual Viewers</w:t>
      </w:r>
    </w:p>
    <w:p w14:paraId="2972CC32" w14:textId="77777777" w:rsidR="00813879" w:rsidRPr="008C6645" w:rsidRDefault="00813879" w:rsidP="00813879">
      <w:pPr>
        <w:pStyle w:val="BODY"/>
        <w:ind w:right="2700"/>
      </w:pPr>
      <w:r>
        <w:t>Watching alone this time? No problem. Click on the Zoom link in Percipio for the Leadercamp and begin watching. Get the most out of the event by participating in the conversation via the chat feature and by taking notes. And don’t forget to ask any questions you may have during the Q&amp;A session.</w:t>
      </w:r>
      <w:r w:rsidRPr="008C6645">
        <w:br w:type="page"/>
      </w:r>
    </w:p>
    <w:p w14:paraId="4BA31A7F" w14:textId="655CF23D" w:rsidR="00B4018A" w:rsidRDefault="00B4018A" w:rsidP="00E4693C">
      <w:pPr>
        <w:pStyle w:val="Heading4"/>
        <w:rPr>
          <w:caps/>
        </w:rPr>
      </w:pPr>
      <w:r w:rsidRPr="000C19F6">
        <w:lastRenderedPageBreak/>
        <w:t xml:space="preserve">APPLY WHAT </w:t>
      </w:r>
      <w:r w:rsidR="00B250D0">
        <w:br/>
      </w:r>
      <w:r w:rsidRPr="00E4693C">
        <w:t>YOU</w:t>
      </w:r>
      <w:r w:rsidR="00966B34">
        <w:t>’</w:t>
      </w:r>
      <w:r w:rsidRPr="00E4693C">
        <w:t>VE</w:t>
      </w:r>
      <w:r w:rsidRPr="000C19F6">
        <w:t xml:space="preserve"> </w:t>
      </w:r>
      <w:r w:rsidRPr="00381498">
        <w:t>LEARNED</w:t>
      </w:r>
    </w:p>
    <w:p w14:paraId="153BE2BD" w14:textId="77777777" w:rsidR="00813879" w:rsidRDefault="00813879" w:rsidP="00813879">
      <w:pPr>
        <w:pStyle w:val="BODY"/>
        <w:ind w:right="2970"/>
      </w:pPr>
      <w:r w:rsidRPr="000C19F6">
        <w:t xml:space="preserve">Answer these questions to reflect on the Leadercamp and reinforce the ideas, </w:t>
      </w:r>
      <w:r>
        <w:t>practices</w:t>
      </w:r>
      <w:r w:rsidRPr="000C19F6">
        <w:t>, and strategies you</w:t>
      </w:r>
      <w:r>
        <w:t>’ve</w:t>
      </w:r>
      <w:r w:rsidRPr="000C19F6">
        <w:t xml:space="preserve"> learned.</w:t>
      </w:r>
    </w:p>
    <w:p w14:paraId="70C167B8" w14:textId="7546B031" w:rsidR="009B3B67" w:rsidRPr="009B3B67" w:rsidRDefault="009B3B67" w:rsidP="009B3B67">
      <w:pPr>
        <w:pStyle w:val="ListParagraph"/>
      </w:pPr>
      <w:r w:rsidRPr="009B3B67">
        <w:t xml:space="preserve">How has the concept of busyness and its negative impact on individuals and organizations resonated with you personally? </w:t>
      </w:r>
    </w:p>
    <w:p w14:paraId="46B4E745" w14:textId="33E24D66" w:rsidR="009B3B67" w:rsidRPr="009B3B67" w:rsidRDefault="009B3B67" w:rsidP="009B3B67">
      <w:pPr>
        <w:pStyle w:val="ListParagraph"/>
      </w:pPr>
      <w:r w:rsidRPr="009B3B67">
        <w:t xml:space="preserve">Can you share any instances where busyness has affected your productivity, well-being, or overall performance in the past? </w:t>
      </w:r>
    </w:p>
    <w:p w14:paraId="25190B6C" w14:textId="0B090D0F" w:rsidR="009B3B67" w:rsidRPr="009B3B67" w:rsidRDefault="009B3B67" w:rsidP="009B3B67">
      <w:pPr>
        <w:pStyle w:val="ListParagraph"/>
      </w:pPr>
      <w:r w:rsidRPr="009B3B67">
        <w:t xml:space="preserve">What actionable solutions from Peggy Sullivan's session do you find most compelling for conquering busyness traps in your own life? </w:t>
      </w:r>
    </w:p>
    <w:p w14:paraId="4CD80168" w14:textId="0A1CB99A" w:rsidR="009B3B67" w:rsidRPr="009B3B67" w:rsidRDefault="009B3B67" w:rsidP="009B3B67">
      <w:pPr>
        <w:pStyle w:val="ListParagraph"/>
      </w:pPr>
      <w:r w:rsidRPr="009B3B67">
        <w:t xml:space="preserve">How do you plan to implement Peggy's "Busy Busting Process" to transition from overwhelm to purposeful living and kinetic happiness? </w:t>
      </w:r>
    </w:p>
    <w:p w14:paraId="15BABE16" w14:textId="6B3560E1" w:rsidR="009B3B67" w:rsidRPr="009B3B67" w:rsidRDefault="009B3B67" w:rsidP="009B3B67">
      <w:pPr>
        <w:pStyle w:val="ListParagraph"/>
      </w:pPr>
      <w:r w:rsidRPr="0023477A">
        <w:rPr>
          <w:rFonts w:ascii="Montserrat ExtraBold" w:hAnsi="Montserrat ExtraBold"/>
          <w:b/>
          <w:bCs/>
          <w:noProof/>
        </w:rPr>
        <w:drawing>
          <wp:anchor distT="0" distB="0" distL="114300" distR="114300" simplePos="0" relativeHeight="251710464" behindDoc="1" locked="0" layoutInCell="1" allowOverlap="1" wp14:anchorId="28525D3F" wp14:editId="169EF90C">
            <wp:simplePos x="0" y="0"/>
            <wp:positionH relativeFrom="margin">
              <wp:posOffset>4357315</wp:posOffset>
            </wp:positionH>
            <wp:positionV relativeFrom="page">
              <wp:posOffset>6109059</wp:posOffset>
            </wp:positionV>
            <wp:extent cx="2983865" cy="2965450"/>
            <wp:effectExtent l="0" t="0" r="6985" b="6350"/>
            <wp:wrapNone/>
            <wp:docPr id="1527043832" name="Picture 15270438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5" cstate="print">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Pr="009B3B67">
        <w:t xml:space="preserve">In what ways do you think reducing busyness can positively impact both your personal well-being and the effectiveness of your team or organization? </w:t>
      </w:r>
    </w:p>
    <w:p w14:paraId="02D559EE" w14:textId="5276BC80" w:rsidR="009B3B67" w:rsidRPr="009B3B67" w:rsidRDefault="009B3B67" w:rsidP="009B3B67">
      <w:pPr>
        <w:pStyle w:val="ListParagraph"/>
      </w:pPr>
      <w:r w:rsidRPr="009B3B67">
        <w:t xml:space="preserve">What steps can you take to build a more productive, engaged, and enjoyable team using the three-step Busy-Busting Process you learned at the Leadercamp? </w:t>
      </w:r>
    </w:p>
    <w:p w14:paraId="3425126F" w14:textId="35AA8ECF" w:rsidR="00813879" w:rsidRPr="008D0E71" w:rsidRDefault="009B3B67" w:rsidP="009B3B67">
      <w:pPr>
        <w:pStyle w:val="ListParagraph"/>
      </w:pPr>
      <w:r w:rsidRPr="009B3B67">
        <w:t>How will you prioritize self-care and intentional living moving forward to maintain a balance between productivity and personal happiness?</w:t>
      </w:r>
      <w:r w:rsidRPr="009B3B67">
        <w:rPr>
          <w:rFonts w:ascii="Montserrat ExtraBold" w:hAnsi="Montserrat ExtraBold"/>
          <w:b/>
          <w:bCs/>
          <w:noProof/>
        </w:rPr>
        <w:t xml:space="preserve"> </w:t>
      </w:r>
    </w:p>
    <w:p w14:paraId="6388497C" w14:textId="08E00566" w:rsidR="00D12EE8" w:rsidRDefault="00D12EE8" w:rsidP="00813879">
      <w:pPr>
        <w:pStyle w:val="BODY"/>
      </w:pPr>
    </w:p>
    <w:sectPr w:rsidR="00D12EE8" w:rsidSect="00381498">
      <w:headerReference w:type="default" r:id="rId18"/>
      <w:footerReference w:type="default" r:id="rId19"/>
      <w:footerReference w:type="first" r:id="rId20"/>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82CFF" w14:textId="77777777" w:rsidR="000412F7" w:rsidRDefault="000412F7" w:rsidP="00D12EE8">
      <w:r>
        <w:separator/>
      </w:r>
    </w:p>
  </w:endnote>
  <w:endnote w:type="continuationSeparator" w:id="0">
    <w:p w14:paraId="7452C0C8" w14:textId="77777777" w:rsidR="000412F7" w:rsidRDefault="000412F7" w:rsidP="00D1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00"/>
    <w:family w:val="roman"/>
    <w:pitch w:val="variable"/>
    <w:sig w:usb0="E000027F" w:usb1="4000E43B" w:usb2="00000000" w:usb3="00000000" w:csb0="00000197" w:csb1="00000000"/>
  </w:font>
  <w:font w:name="Montserrat ExtraBold">
    <w:panose1 w:val="00000900000000000000"/>
    <w:charset w:val="4D"/>
    <w:family w:val="auto"/>
    <w:pitch w:val="variable"/>
    <w:sig w:usb0="2000020F" w:usb1="00000003" w:usb2="00000000" w:usb3="00000000" w:csb0="00000197" w:csb1="00000000"/>
  </w:font>
  <w:font w:name="Montserrat Extra Bold">
    <w:panose1 w:val="00000900000000000000"/>
    <w:charset w:val="00"/>
    <w:family w:val="modern"/>
    <w:notTrueType/>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SemiBold">
    <w:panose1 w:val="00000700000000000000"/>
    <w:charset w:val="4D"/>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Medium">
    <w:panose1 w:val="00000600000000000000"/>
    <w:charset w:val="4D"/>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 w:name="Montserrat-Sem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2BBD2" w14:textId="3CD0DE9A" w:rsidR="009F41DC" w:rsidRPr="001471C2" w:rsidRDefault="00D26ED8" w:rsidP="00D12EE8">
    <w:r>
      <w:rPr>
        <w:noProof/>
        <w:color w:val="FF375A"/>
      </w:rPr>
      <mc:AlternateContent>
        <mc:Choice Requires="wps">
          <w:drawing>
            <wp:anchor distT="0" distB="0" distL="114300" distR="114300" simplePos="0" relativeHeight="251675648" behindDoc="0" locked="0" layoutInCell="1" allowOverlap="1" wp14:anchorId="69AD2980" wp14:editId="428C331E">
              <wp:simplePos x="0" y="0"/>
              <wp:positionH relativeFrom="margin">
                <wp:posOffset>463550</wp:posOffset>
              </wp:positionH>
              <wp:positionV relativeFrom="paragraph">
                <wp:posOffset>50800</wp:posOffset>
              </wp:positionV>
              <wp:extent cx="4754880" cy="276860"/>
              <wp:effectExtent l="0" t="0" r="0" b="8890"/>
              <wp:wrapTight wrapText="bothSides">
                <wp:wrapPolygon edited="0">
                  <wp:start x="0" y="0"/>
                  <wp:lineTo x="0" y="20807"/>
                  <wp:lineTo x="21288" y="20807"/>
                  <wp:lineTo x="21288" y="0"/>
                  <wp:lineTo x="0" y="0"/>
                </wp:wrapPolygon>
              </wp:wrapTight>
              <wp:docPr id="113" name="Text Box 4"/>
              <wp:cNvGraphicFramePr/>
              <a:graphic xmlns:a="http://schemas.openxmlformats.org/drawingml/2006/main">
                <a:graphicData uri="http://schemas.microsoft.com/office/word/2010/wordprocessingShape">
                  <wps:wsp>
                    <wps:cNvSpPr txBox="1"/>
                    <wps:spPr>
                      <a:xfrm>
                        <a:off x="0" y="0"/>
                        <a:ext cx="4754880" cy="276860"/>
                      </a:xfrm>
                      <a:prstGeom prst="rect">
                        <a:avLst/>
                      </a:prstGeom>
                      <a:noFill/>
                      <a:ln w="6350">
                        <a:noFill/>
                      </a:ln>
                      <a:effectLst/>
                    </wps:spPr>
                    <wps:txbx>
                      <w:txbxContent>
                        <w:p w14:paraId="38E06B9A" w14:textId="700B8188" w:rsidR="001471C2" w:rsidRPr="00E55B97" w:rsidRDefault="00CF33BB" w:rsidP="00813879">
                          <w:pPr>
                            <w:pStyle w:val="LC-MFFootertext"/>
                            <w:spacing w:line="320" w:lineRule="exact"/>
                            <w:ind w:right="-43"/>
                          </w:pPr>
                          <w:r w:rsidRPr="004E7FD6">
                            <w:t>LEADERCAMP</w:t>
                          </w:r>
                          <w:r>
                            <w:t xml:space="preserve"> GUIDE  </w:t>
                          </w:r>
                          <w:r w:rsidRPr="00E55B97">
                            <w:t>/</w:t>
                          </w:r>
                          <w:r w:rsidRPr="00B21B4A">
                            <w:t xml:space="preserve"> </w:t>
                          </w:r>
                          <w:r>
                            <w:t xml:space="preserve"> </w:t>
                          </w:r>
                          <w:r w:rsidRPr="00CF33BB">
                            <w:t>BEYOND BUSYNESS</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D2980" id="_x0000_t202" coordsize="21600,21600" o:spt="202" path="m,l,21600r21600,l21600,xe">
              <v:stroke joinstyle="miter"/>
              <v:path gradientshapeok="t" o:connecttype="rect"/>
            </v:shapetype>
            <v:shape id="Text Box 4" o:spid="_x0000_s1027" type="#_x0000_t202" style="position:absolute;margin-left:36.5pt;margin-top:4pt;width:374.4pt;height:2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" filled="f" stroked="f" strokeweight=".5pt">
              <v:textbox inset="0,,,0">
                <w:txbxContent>
                  <w:p w14:paraId="38E06B9A" w14:textId="700B8188" w:rsidR="001471C2" w:rsidRPr="00E55B97" w:rsidRDefault="00CF33BB" w:rsidP="00813879">
                    <w:pPr>
                      <w:pStyle w:val="LC-MFFootertext"/>
                      <w:spacing w:line="320" w:lineRule="exact"/>
                      <w:ind w:right="-43"/>
                    </w:pPr>
                    <w:r w:rsidRPr="004E7FD6">
                      <w:t>LEADERCAMP</w:t>
                    </w:r>
                    <w:r>
                      <w:t xml:space="preserve"> GUIDE  </w:t>
                    </w:r>
                    <w:r w:rsidRPr="00E55B97">
                      <w:t>/</w:t>
                    </w:r>
                    <w:r w:rsidRPr="00B21B4A">
                      <w:t xml:space="preserve"> </w:t>
                    </w:r>
                    <w:r>
                      <w:t xml:space="preserve"> </w:t>
                    </w:r>
                    <w:r w:rsidRPr="00CF33BB">
                      <w:t>BEYOND BUSYNESS</w:t>
                    </w:r>
                  </w:p>
                </w:txbxContent>
              </v:textbox>
              <w10:wrap type="tight" anchorx="margin"/>
            </v:shape>
          </w:pict>
        </mc:Fallback>
      </mc:AlternateContent>
    </w:r>
    <w:r w:rsidRPr="001471C2">
      <w:rPr>
        <w:noProof/>
      </w:rPr>
      <w:drawing>
        <wp:anchor distT="0" distB="0" distL="114300" distR="114300" simplePos="0" relativeHeight="251678720" behindDoc="0" locked="0" layoutInCell="1" allowOverlap="1" wp14:anchorId="3D37F9D8" wp14:editId="57DA46F8">
          <wp:simplePos x="0" y="0"/>
          <wp:positionH relativeFrom="column">
            <wp:posOffset>5503545</wp:posOffset>
          </wp:positionH>
          <wp:positionV relativeFrom="paragraph">
            <wp:posOffset>118273</wp:posOffset>
          </wp:positionV>
          <wp:extent cx="813435" cy="189230"/>
          <wp:effectExtent l="0" t="0" r="5715" b="1270"/>
          <wp:wrapSquare wrapText="bothSides"/>
          <wp:docPr id="1040003195" name="Picture 1040003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81498">
      <w:rPr>
        <w:noProof/>
      </w:rPr>
      <mc:AlternateContent>
        <mc:Choice Requires="wps">
          <w:drawing>
            <wp:anchor distT="45720" distB="45720" distL="114300" distR="114300" simplePos="0" relativeHeight="251680768" behindDoc="0" locked="0" layoutInCell="1" allowOverlap="1" wp14:anchorId="52E37370" wp14:editId="3B112EB9">
              <wp:simplePos x="0" y="0"/>
              <wp:positionH relativeFrom="column">
                <wp:posOffset>6513830</wp:posOffset>
              </wp:positionH>
              <wp:positionV relativeFrom="paragraph">
                <wp:posOffset>66040</wp:posOffset>
              </wp:positionV>
              <wp:extent cx="370840" cy="3841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84175"/>
                      </a:xfrm>
                      <a:prstGeom prst="rect">
                        <a:avLst/>
                      </a:prstGeom>
                      <a:noFill/>
                      <a:ln w="9525">
                        <a:noFill/>
                        <a:miter lim="800000"/>
                        <a:headEnd/>
                        <a:tailEnd/>
                      </a:ln>
                    </wps:spPr>
                    <wps:txb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37370" id="Text Box 2" o:spid="_x0000_s1028" type="#_x0000_t202" alt="&quot;&quot;" style="position:absolute;margin-left:512.9pt;margin-top:5.2pt;width:29.2pt;height:3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" filled="f" stroked="f">
              <v:textbo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v:textbox>
              <w10:wrap type="square"/>
            </v:shape>
          </w:pict>
        </mc:Fallback>
      </mc:AlternateContent>
    </w:r>
    <w:r w:rsidR="00D12EE8" w:rsidRPr="001471C2">
      <w:rPr>
        <w:noProof/>
        <w:color w:val="FF375A"/>
      </w:rPr>
      <mc:AlternateContent>
        <mc:Choice Requires="wps">
          <w:drawing>
            <wp:anchor distT="0" distB="0" distL="114300" distR="114300" simplePos="0" relativeHeight="251676672" behindDoc="0" locked="0" layoutInCell="1" allowOverlap="1" wp14:anchorId="2747E241" wp14:editId="420D86EF">
              <wp:simplePos x="0" y="0"/>
              <wp:positionH relativeFrom="column">
                <wp:posOffset>5295265</wp:posOffset>
              </wp:positionH>
              <wp:positionV relativeFrom="page">
                <wp:posOffset>9435161</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8A81DB"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95pt" to="421.45pt,7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" strokecolor="#ff375a" strokeweight="1pt">
              <v:stroke joinstyle="miter"/>
              <w10:wrap type="square" anchory="page"/>
            </v:line>
          </w:pict>
        </mc:Fallback>
      </mc:AlternateContent>
    </w:r>
    <w:r w:rsidR="00D12EE8">
      <w:rPr>
        <w:noProof/>
        <w:color w:val="FF375A"/>
      </w:rPr>
      <mc:AlternateContent>
        <mc:Choice Requires="wps">
          <w:drawing>
            <wp:anchor distT="0" distB="0" distL="114300" distR="114300" simplePos="0" relativeHeight="251674624" behindDoc="0" locked="0" layoutInCell="1" allowOverlap="1" wp14:anchorId="1245694A" wp14:editId="2D3C42D1">
              <wp:simplePos x="0" y="0"/>
              <wp:positionH relativeFrom="column">
                <wp:posOffset>12700</wp:posOffset>
              </wp:positionH>
              <wp:positionV relativeFrom="paragraph">
                <wp:posOffset>3506</wp:posOffset>
              </wp:positionV>
              <wp:extent cx="6871335" cy="0"/>
              <wp:effectExtent l="0" t="0" r="0" b="0"/>
              <wp:wrapTight wrapText="bothSides">
                <wp:wrapPolygon edited="0">
                  <wp:start x="0" y="0"/>
                  <wp:lineTo x="0" y="21600"/>
                  <wp:lineTo x="21600" y="21600"/>
                  <wp:lineTo x="21600" y="0"/>
                </wp:wrapPolygon>
              </wp:wrapTight>
              <wp:docPr id="11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1335" cy="0"/>
                      </a:xfrm>
                      <a:prstGeom prst="rect">
                        <a:avLst/>
                      </a:prstGeom>
                      <a:solidFill>
                        <a:schemeClr val="accent2"/>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6271C2" id="Rectangle 3" o:spid="_x0000_s1026" alt="&quot;&quot;" style="position:absolute;margin-left:1pt;margin-top:.3pt;width:541.05pt;height: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" fillcolor="#95e5f0 [3205]" strokecolor="#ff375a" strokeweight="1pt">
              <w10:wrap type="tight"/>
            </v:rect>
          </w:pict>
        </mc:Fallback>
      </mc:AlternateContent>
    </w:r>
    <w:r w:rsidR="001471C2" w:rsidRPr="001471C2">
      <w:rPr>
        <w:noProof/>
      </w:rPr>
      <mc:AlternateContent>
        <mc:Choice Requires="wps">
          <w:drawing>
            <wp:anchor distT="0" distB="0" distL="0" distR="0" simplePos="0" relativeHeight="251672576" behindDoc="1" locked="0" layoutInCell="1" allowOverlap="1" wp14:anchorId="535828B3" wp14:editId="33A37DE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29" alt="&quot;&quot;" style="position:absolute;margin-left:-3.15pt;margin-top:102.9pt;width:26.4pt;height:33.85pt;z-index:-2516439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DD19" w14:textId="30B0A746" w:rsidR="004F08C9" w:rsidRDefault="001908FD" w:rsidP="00381498">
    <w:pPr>
      <w:pStyle w:val="logo"/>
      <w:spacing w:before="0" w:after="480" w:line="240" w:lineRule="auto"/>
    </w:pPr>
    <w:r w:rsidRPr="003F47DB">
      <w:rPr>
        <w:rStyle w:val="SECTION4andAbouttheAuthor"/>
      </w:rPr>
      <w:drawing>
        <wp:inline distT="0" distB="0" distL="0" distR="0" wp14:anchorId="2A08B3EA" wp14:editId="2AEAE5A3">
          <wp:extent cx="905510" cy="372110"/>
          <wp:effectExtent l="0" t="0" r="8890" b="8890"/>
          <wp:docPr id="940716313" name="Picture 940716313" descr="Live Leadercamps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2636" name="Picture 542142636" descr="Live Leadercamps si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44F68" w14:textId="77777777" w:rsidR="000412F7" w:rsidRDefault="000412F7" w:rsidP="00D12EE8">
      <w:r>
        <w:separator/>
      </w:r>
    </w:p>
  </w:footnote>
  <w:footnote w:type="continuationSeparator" w:id="0">
    <w:p w14:paraId="565694B3" w14:textId="77777777" w:rsidR="000412F7" w:rsidRDefault="000412F7" w:rsidP="00D1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1E01E" w14:textId="5E2246E0" w:rsidR="001471C2" w:rsidRPr="001471C2" w:rsidRDefault="001471C2" w:rsidP="00D12EE8">
    <w:r>
      <w:rPr>
        <w:noProof/>
      </w:rPr>
      <w:drawing>
        <wp:anchor distT="0" distB="0" distL="114300" distR="114300" simplePos="0" relativeHeight="251669504" behindDoc="1" locked="0" layoutInCell="1" allowOverlap="1" wp14:anchorId="3D4BE338" wp14:editId="0F57BABC">
          <wp:simplePos x="0" y="0"/>
          <wp:positionH relativeFrom="column">
            <wp:posOffset>-457200</wp:posOffset>
          </wp:positionH>
          <wp:positionV relativeFrom="paragraph">
            <wp:posOffset>-575945</wp:posOffset>
          </wp:positionV>
          <wp:extent cx="7772400" cy="283464"/>
          <wp:effectExtent l="0" t="0" r="0" b="2540"/>
          <wp:wrapNone/>
          <wp:docPr id="287382560" name="Picture 28738256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C29A141A"/>
    <w:lvl w:ilvl="0" w:tplc="90A22842">
      <w:start w:val="1"/>
      <w:numFmt w:val="bulle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6F1D7F"/>
    <w:multiLevelType w:val="hybridMultilevel"/>
    <w:tmpl w:val="872AFFA0"/>
    <w:lvl w:ilvl="0" w:tplc="35B851DA">
      <w:start w:val="1"/>
      <w:numFmt w:val="decimal"/>
      <w:lvlText w:val="%1."/>
      <w:lvlJc w:val="left"/>
      <w:pPr>
        <w:ind w:left="1020" w:hanging="360"/>
      </w:pPr>
    </w:lvl>
    <w:lvl w:ilvl="1" w:tplc="6AE0B590">
      <w:start w:val="1"/>
      <w:numFmt w:val="decimal"/>
      <w:lvlText w:val="%2."/>
      <w:lvlJc w:val="left"/>
      <w:pPr>
        <w:ind w:left="1020" w:hanging="360"/>
      </w:pPr>
    </w:lvl>
    <w:lvl w:ilvl="2" w:tplc="07583866">
      <w:start w:val="1"/>
      <w:numFmt w:val="decimal"/>
      <w:lvlText w:val="%3."/>
      <w:lvlJc w:val="left"/>
      <w:pPr>
        <w:ind w:left="1020" w:hanging="360"/>
      </w:pPr>
    </w:lvl>
    <w:lvl w:ilvl="3" w:tplc="F7564B60">
      <w:start w:val="1"/>
      <w:numFmt w:val="decimal"/>
      <w:lvlText w:val="%4."/>
      <w:lvlJc w:val="left"/>
      <w:pPr>
        <w:ind w:left="1020" w:hanging="360"/>
      </w:pPr>
    </w:lvl>
    <w:lvl w:ilvl="4" w:tplc="32EAC1DE">
      <w:start w:val="1"/>
      <w:numFmt w:val="decimal"/>
      <w:lvlText w:val="%5."/>
      <w:lvlJc w:val="left"/>
      <w:pPr>
        <w:ind w:left="1020" w:hanging="360"/>
      </w:pPr>
    </w:lvl>
    <w:lvl w:ilvl="5" w:tplc="07CEBB0E">
      <w:start w:val="1"/>
      <w:numFmt w:val="decimal"/>
      <w:lvlText w:val="%6."/>
      <w:lvlJc w:val="left"/>
      <w:pPr>
        <w:ind w:left="1020" w:hanging="360"/>
      </w:pPr>
    </w:lvl>
    <w:lvl w:ilvl="6" w:tplc="8EE21CB8">
      <w:start w:val="1"/>
      <w:numFmt w:val="decimal"/>
      <w:lvlText w:val="%7."/>
      <w:lvlJc w:val="left"/>
      <w:pPr>
        <w:ind w:left="1020" w:hanging="360"/>
      </w:pPr>
    </w:lvl>
    <w:lvl w:ilvl="7" w:tplc="4036BFFC">
      <w:start w:val="1"/>
      <w:numFmt w:val="decimal"/>
      <w:lvlText w:val="%8."/>
      <w:lvlJc w:val="left"/>
      <w:pPr>
        <w:ind w:left="1020" w:hanging="360"/>
      </w:pPr>
    </w:lvl>
    <w:lvl w:ilvl="8" w:tplc="E25EE6CE">
      <w:start w:val="1"/>
      <w:numFmt w:val="decimal"/>
      <w:lvlText w:val="%9."/>
      <w:lvlJc w:val="left"/>
      <w:pPr>
        <w:ind w:left="1020" w:hanging="360"/>
      </w:pPr>
    </w:lvl>
  </w:abstractNum>
  <w:abstractNum w:abstractNumId="9" w15:restartNumberingAfterBreak="0">
    <w:nsid w:val="135145D4"/>
    <w:multiLevelType w:val="hybridMultilevel"/>
    <w:tmpl w:val="B642982E"/>
    <w:lvl w:ilvl="0" w:tplc="847AAE0A">
      <w:start w:val="1"/>
      <w:numFmt w:val="bullet"/>
      <w:pStyle w:val="LC-MFLeftHandAttendees-List"/>
      <w:lvlText w:val=""/>
      <w:lvlJc w:val="left"/>
      <w:pPr>
        <w:ind w:left="720" w:hanging="360"/>
      </w:pPr>
      <w:rPr>
        <w:rFonts w:ascii="Symbol" w:hAnsi="Symbol" w:cs="Symbol" w:hint="default"/>
        <w:color w:val="FF375A"/>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5" w15:restartNumberingAfterBreak="0">
    <w:nsid w:val="26B22CDC"/>
    <w:multiLevelType w:val="hybridMultilevel"/>
    <w:tmpl w:val="8C8A141C"/>
    <w:lvl w:ilvl="0" w:tplc="E402C5EE">
      <w:start w:val="1"/>
      <w:numFmt w:val="decimal"/>
      <w:pStyle w:val="BODY-orderedlist"/>
      <w:lvlText w:val="%1."/>
      <w:lvlJc w:val="left"/>
      <w:pPr>
        <w:ind w:left="720" w:hanging="360"/>
      </w:pPr>
      <w:rPr>
        <w:rFonts w:ascii="Montserrat" w:hAnsi="Montserrat" w:cs="Montserrat" w:hint="default"/>
        <w:b/>
        <w:i w:val="0"/>
        <w:color w:val="FF375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81595"/>
    <w:multiLevelType w:val="multilevel"/>
    <w:tmpl w:val="50508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DB21EED"/>
    <w:multiLevelType w:val="multilevel"/>
    <w:tmpl w:val="1D02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D84E87"/>
    <w:multiLevelType w:val="multilevel"/>
    <w:tmpl w:val="8B5CC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31"/>
  </w:num>
  <w:num w:numId="3" w16cid:durableId="1320695334">
    <w:abstractNumId w:val="19"/>
  </w:num>
  <w:num w:numId="4" w16cid:durableId="1430347613">
    <w:abstractNumId w:val="20"/>
  </w:num>
  <w:num w:numId="5" w16cid:durableId="1220634987">
    <w:abstractNumId w:val="10"/>
  </w:num>
  <w:num w:numId="6" w16cid:durableId="941106504">
    <w:abstractNumId w:val="29"/>
  </w:num>
  <w:num w:numId="7" w16cid:durableId="2143187666">
    <w:abstractNumId w:val="34"/>
  </w:num>
  <w:num w:numId="8" w16cid:durableId="2033341724">
    <w:abstractNumId w:val="7"/>
  </w:num>
  <w:num w:numId="9" w16cid:durableId="938178218">
    <w:abstractNumId w:val="13"/>
  </w:num>
  <w:num w:numId="10" w16cid:durableId="1756627933">
    <w:abstractNumId w:val="25"/>
  </w:num>
  <w:num w:numId="11" w16cid:durableId="426852905">
    <w:abstractNumId w:val="28"/>
  </w:num>
  <w:num w:numId="12" w16cid:durableId="700055572">
    <w:abstractNumId w:val="6"/>
  </w:num>
  <w:num w:numId="13" w16cid:durableId="274025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4"/>
  </w:num>
  <w:num w:numId="18" w16cid:durableId="599064907">
    <w:abstractNumId w:val="3"/>
  </w:num>
  <w:num w:numId="19" w16cid:durableId="1836190727">
    <w:abstractNumId w:val="11"/>
  </w:num>
  <w:num w:numId="20" w16cid:durableId="1030490307">
    <w:abstractNumId w:val="5"/>
  </w:num>
  <w:num w:numId="21" w16cid:durableId="407579566">
    <w:abstractNumId w:val="18"/>
  </w:num>
  <w:num w:numId="22" w16cid:durableId="645860793">
    <w:abstractNumId w:val="27"/>
  </w:num>
  <w:num w:numId="23" w16cid:durableId="631987212">
    <w:abstractNumId w:val="22"/>
  </w:num>
  <w:num w:numId="24" w16cid:durableId="1754011335">
    <w:abstractNumId w:val="21"/>
  </w:num>
  <w:num w:numId="25" w16cid:durableId="1279411494">
    <w:abstractNumId w:val="14"/>
  </w:num>
  <w:num w:numId="26" w16cid:durableId="2126776008">
    <w:abstractNumId w:val="16"/>
  </w:num>
  <w:num w:numId="27" w16cid:durableId="1117872514">
    <w:abstractNumId w:val="1"/>
  </w:num>
  <w:num w:numId="28" w16cid:durableId="437915610">
    <w:abstractNumId w:val="30"/>
  </w:num>
  <w:num w:numId="29" w16cid:durableId="1156149602">
    <w:abstractNumId w:val="12"/>
  </w:num>
  <w:num w:numId="30" w16cid:durableId="352194236">
    <w:abstractNumId w:val="26"/>
  </w:num>
  <w:num w:numId="31" w16cid:durableId="2120176376">
    <w:abstractNumId w:val="23"/>
  </w:num>
  <w:num w:numId="32" w16cid:durableId="1776317748">
    <w:abstractNumId w:val="15"/>
  </w:num>
  <w:num w:numId="33" w16cid:durableId="400257172">
    <w:abstractNumId w:val="8"/>
  </w:num>
  <w:num w:numId="34" w16cid:durableId="495919623">
    <w:abstractNumId w:val="9"/>
  </w:num>
  <w:num w:numId="35" w16cid:durableId="56098976">
    <w:abstractNumId w:val="33"/>
  </w:num>
  <w:num w:numId="36" w16cid:durableId="518197379">
    <w:abstractNumId w:val="17"/>
  </w:num>
  <w:num w:numId="37" w16cid:durableId="170026347">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FA4"/>
    <w:rsid w:val="00003FBC"/>
    <w:rsid w:val="000144FC"/>
    <w:rsid w:val="000151A1"/>
    <w:rsid w:val="0002072F"/>
    <w:rsid w:val="00021AFB"/>
    <w:rsid w:val="00022D62"/>
    <w:rsid w:val="00023397"/>
    <w:rsid w:val="00026813"/>
    <w:rsid w:val="00027DA7"/>
    <w:rsid w:val="00027EE8"/>
    <w:rsid w:val="0003118C"/>
    <w:rsid w:val="000319F6"/>
    <w:rsid w:val="0003287C"/>
    <w:rsid w:val="00032BA4"/>
    <w:rsid w:val="000355E8"/>
    <w:rsid w:val="000401D5"/>
    <w:rsid w:val="000412F7"/>
    <w:rsid w:val="00042EFF"/>
    <w:rsid w:val="00046B26"/>
    <w:rsid w:val="000501F9"/>
    <w:rsid w:val="000502B3"/>
    <w:rsid w:val="0005675B"/>
    <w:rsid w:val="00056865"/>
    <w:rsid w:val="00062C8A"/>
    <w:rsid w:val="0006754F"/>
    <w:rsid w:val="00070693"/>
    <w:rsid w:val="000761C3"/>
    <w:rsid w:val="000775D5"/>
    <w:rsid w:val="0008129B"/>
    <w:rsid w:val="000839E8"/>
    <w:rsid w:val="00086144"/>
    <w:rsid w:val="00087284"/>
    <w:rsid w:val="00090692"/>
    <w:rsid w:val="00091392"/>
    <w:rsid w:val="0009448B"/>
    <w:rsid w:val="00094706"/>
    <w:rsid w:val="00097A3A"/>
    <w:rsid w:val="00097EEB"/>
    <w:rsid w:val="000A0E2F"/>
    <w:rsid w:val="000A136E"/>
    <w:rsid w:val="000A2199"/>
    <w:rsid w:val="000A2FF9"/>
    <w:rsid w:val="000B55B0"/>
    <w:rsid w:val="000C15D7"/>
    <w:rsid w:val="000C19F6"/>
    <w:rsid w:val="000C5246"/>
    <w:rsid w:val="000C7894"/>
    <w:rsid w:val="000D2DF6"/>
    <w:rsid w:val="000D42BE"/>
    <w:rsid w:val="000D476E"/>
    <w:rsid w:val="000D5B8A"/>
    <w:rsid w:val="000E1601"/>
    <w:rsid w:val="000E34D6"/>
    <w:rsid w:val="000E3D90"/>
    <w:rsid w:val="000E656A"/>
    <w:rsid w:val="000F122A"/>
    <w:rsid w:val="000F1A54"/>
    <w:rsid w:val="000F3B2F"/>
    <w:rsid w:val="000F4398"/>
    <w:rsid w:val="000F721A"/>
    <w:rsid w:val="00102637"/>
    <w:rsid w:val="00104AC3"/>
    <w:rsid w:val="00110EFF"/>
    <w:rsid w:val="00111B57"/>
    <w:rsid w:val="00116D2D"/>
    <w:rsid w:val="00116E7F"/>
    <w:rsid w:val="00117221"/>
    <w:rsid w:val="00120DAD"/>
    <w:rsid w:val="00121B24"/>
    <w:rsid w:val="00127139"/>
    <w:rsid w:val="001340D7"/>
    <w:rsid w:val="001359A6"/>
    <w:rsid w:val="00135F88"/>
    <w:rsid w:val="00136AB6"/>
    <w:rsid w:val="00137FB2"/>
    <w:rsid w:val="00143AC4"/>
    <w:rsid w:val="00143B13"/>
    <w:rsid w:val="001463CE"/>
    <w:rsid w:val="001471C2"/>
    <w:rsid w:val="00147F3A"/>
    <w:rsid w:val="001510A8"/>
    <w:rsid w:val="001516D9"/>
    <w:rsid w:val="0015524F"/>
    <w:rsid w:val="00157D7B"/>
    <w:rsid w:val="0016177C"/>
    <w:rsid w:val="00161A93"/>
    <w:rsid w:val="00164541"/>
    <w:rsid w:val="00165D2C"/>
    <w:rsid w:val="001664E7"/>
    <w:rsid w:val="00180D28"/>
    <w:rsid w:val="00183099"/>
    <w:rsid w:val="0018395A"/>
    <w:rsid w:val="00187E3A"/>
    <w:rsid w:val="001902D1"/>
    <w:rsid w:val="001908FD"/>
    <w:rsid w:val="00190C2A"/>
    <w:rsid w:val="001928BB"/>
    <w:rsid w:val="001973DE"/>
    <w:rsid w:val="001A0572"/>
    <w:rsid w:val="001A1A56"/>
    <w:rsid w:val="001A2944"/>
    <w:rsid w:val="001A5392"/>
    <w:rsid w:val="001A5CAD"/>
    <w:rsid w:val="001B2823"/>
    <w:rsid w:val="001B4829"/>
    <w:rsid w:val="001B5907"/>
    <w:rsid w:val="001B60A0"/>
    <w:rsid w:val="001B700A"/>
    <w:rsid w:val="001C1D0B"/>
    <w:rsid w:val="001C34C9"/>
    <w:rsid w:val="001C5408"/>
    <w:rsid w:val="001D2BDC"/>
    <w:rsid w:val="001D5E4A"/>
    <w:rsid w:val="001D7E32"/>
    <w:rsid w:val="001F5322"/>
    <w:rsid w:val="001F5B9E"/>
    <w:rsid w:val="00202C3F"/>
    <w:rsid w:val="00217FB9"/>
    <w:rsid w:val="00220B20"/>
    <w:rsid w:val="00221503"/>
    <w:rsid w:val="00226ADD"/>
    <w:rsid w:val="00230AB2"/>
    <w:rsid w:val="00231667"/>
    <w:rsid w:val="00233A2A"/>
    <w:rsid w:val="0023477A"/>
    <w:rsid w:val="00240D5C"/>
    <w:rsid w:val="00240FFE"/>
    <w:rsid w:val="00241136"/>
    <w:rsid w:val="0024129D"/>
    <w:rsid w:val="00242F62"/>
    <w:rsid w:val="00243B21"/>
    <w:rsid w:val="00247A99"/>
    <w:rsid w:val="002531C5"/>
    <w:rsid w:val="0025392B"/>
    <w:rsid w:val="0025609C"/>
    <w:rsid w:val="00260C48"/>
    <w:rsid w:val="00264C30"/>
    <w:rsid w:val="0027049E"/>
    <w:rsid w:val="00272337"/>
    <w:rsid w:val="00273888"/>
    <w:rsid w:val="00277F8F"/>
    <w:rsid w:val="0028262A"/>
    <w:rsid w:val="00284543"/>
    <w:rsid w:val="00284908"/>
    <w:rsid w:val="0028607A"/>
    <w:rsid w:val="00287926"/>
    <w:rsid w:val="00290863"/>
    <w:rsid w:val="00290E34"/>
    <w:rsid w:val="00293351"/>
    <w:rsid w:val="002936CF"/>
    <w:rsid w:val="002947D8"/>
    <w:rsid w:val="00296569"/>
    <w:rsid w:val="00297326"/>
    <w:rsid w:val="002A230D"/>
    <w:rsid w:val="002A4CD2"/>
    <w:rsid w:val="002B0331"/>
    <w:rsid w:val="002B15E6"/>
    <w:rsid w:val="002B240B"/>
    <w:rsid w:val="002C18BA"/>
    <w:rsid w:val="002C41F9"/>
    <w:rsid w:val="002C4CCB"/>
    <w:rsid w:val="002C5D1D"/>
    <w:rsid w:val="002C7637"/>
    <w:rsid w:val="002D2D29"/>
    <w:rsid w:val="002D36A1"/>
    <w:rsid w:val="002D4722"/>
    <w:rsid w:val="002D664B"/>
    <w:rsid w:val="002D6B3D"/>
    <w:rsid w:val="002E29CC"/>
    <w:rsid w:val="002E6E6C"/>
    <w:rsid w:val="002E745F"/>
    <w:rsid w:val="002F0A76"/>
    <w:rsid w:val="002F17CE"/>
    <w:rsid w:val="002F2CBC"/>
    <w:rsid w:val="002F39A4"/>
    <w:rsid w:val="002F54EB"/>
    <w:rsid w:val="002F6DF0"/>
    <w:rsid w:val="00302904"/>
    <w:rsid w:val="0030358E"/>
    <w:rsid w:val="0030529C"/>
    <w:rsid w:val="00305B4B"/>
    <w:rsid w:val="00307B6E"/>
    <w:rsid w:val="00311EA3"/>
    <w:rsid w:val="00320024"/>
    <w:rsid w:val="00321E31"/>
    <w:rsid w:val="00324F6B"/>
    <w:rsid w:val="003256D8"/>
    <w:rsid w:val="00327C9C"/>
    <w:rsid w:val="003345D3"/>
    <w:rsid w:val="003363F0"/>
    <w:rsid w:val="00336E55"/>
    <w:rsid w:val="003417B2"/>
    <w:rsid w:val="003442FD"/>
    <w:rsid w:val="003446C8"/>
    <w:rsid w:val="00346F85"/>
    <w:rsid w:val="00347A95"/>
    <w:rsid w:val="00350A9C"/>
    <w:rsid w:val="00352645"/>
    <w:rsid w:val="00355A06"/>
    <w:rsid w:val="003577C7"/>
    <w:rsid w:val="00357AEB"/>
    <w:rsid w:val="003600EC"/>
    <w:rsid w:val="00361436"/>
    <w:rsid w:val="00361905"/>
    <w:rsid w:val="00367BED"/>
    <w:rsid w:val="003724F2"/>
    <w:rsid w:val="00373545"/>
    <w:rsid w:val="00374AA6"/>
    <w:rsid w:val="00374E13"/>
    <w:rsid w:val="00380350"/>
    <w:rsid w:val="00381498"/>
    <w:rsid w:val="00385694"/>
    <w:rsid w:val="00391DED"/>
    <w:rsid w:val="003A1A1F"/>
    <w:rsid w:val="003A64B8"/>
    <w:rsid w:val="003B2925"/>
    <w:rsid w:val="003C43F9"/>
    <w:rsid w:val="003C5E86"/>
    <w:rsid w:val="003C635E"/>
    <w:rsid w:val="003C7297"/>
    <w:rsid w:val="003C7C93"/>
    <w:rsid w:val="003D03CF"/>
    <w:rsid w:val="003D0CB6"/>
    <w:rsid w:val="003E2D8F"/>
    <w:rsid w:val="003E345D"/>
    <w:rsid w:val="003F0462"/>
    <w:rsid w:val="003F1A14"/>
    <w:rsid w:val="003F1AC9"/>
    <w:rsid w:val="003F21C1"/>
    <w:rsid w:val="00400B65"/>
    <w:rsid w:val="004068CC"/>
    <w:rsid w:val="00406A23"/>
    <w:rsid w:val="00407195"/>
    <w:rsid w:val="004076F4"/>
    <w:rsid w:val="0041009E"/>
    <w:rsid w:val="00410D8F"/>
    <w:rsid w:val="00414400"/>
    <w:rsid w:val="00416F1B"/>
    <w:rsid w:val="00417125"/>
    <w:rsid w:val="00420021"/>
    <w:rsid w:val="0042195E"/>
    <w:rsid w:val="00425775"/>
    <w:rsid w:val="00426BD1"/>
    <w:rsid w:val="00430C68"/>
    <w:rsid w:val="004348D4"/>
    <w:rsid w:val="00436084"/>
    <w:rsid w:val="0043775F"/>
    <w:rsid w:val="0044461E"/>
    <w:rsid w:val="00444C55"/>
    <w:rsid w:val="00444E51"/>
    <w:rsid w:val="00445C12"/>
    <w:rsid w:val="004474B6"/>
    <w:rsid w:val="00447AC1"/>
    <w:rsid w:val="00447DD3"/>
    <w:rsid w:val="00453C6D"/>
    <w:rsid w:val="004550FC"/>
    <w:rsid w:val="0045774E"/>
    <w:rsid w:val="00465E34"/>
    <w:rsid w:val="0047521D"/>
    <w:rsid w:val="00476DA3"/>
    <w:rsid w:val="00480594"/>
    <w:rsid w:val="00482C99"/>
    <w:rsid w:val="00486D7F"/>
    <w:rsid w:val="004902CA"/>
    <w:rsid w:val="00495F80"/>
    <w:rsid w:val="00496596"/>
    <w:rsid w:val="004969EF"/>
    <w:rsid w:val="004A33C6"/>
    <w:rsid w:val="004A3D12"/>
    <w:rsid w:val="004A56E8"/>
    <w:rsid w:val="004A5952"/>
    <w:rsid w:val="004A5AC2"/>
    <w:rsid w:val="004B20E4"/>
    <w:rsid w:val="004B3473"/>
    <w:rsid w:val="004C18AD"/>
    <w:rsid w:val="004C3F29"/>
    <w:rsid w:val="004D0DB1"/>
    <w:rsid w:val="004D2468"/>
    <w:rsid w:val="004E14AE"/>
    <w:rsid w:val="004E1511"/>
    <w:rsid w:val="004E19B9"/>
    <w:rsid w:val="004E257E"/>
    <w:rsid w:val="004E6598"/>
    <w:rsid w:val="004E7FD6"/>
    <w:rsid w:val="004F08C9"/>
    <w:rsid w:val="004F4B5D"/>
    <w:rsid w:val="0050119F"/>
    <w:rsid w:val="00503385"/>
    <w:rsid w:val="00504051"/>
    <w:rsid w:val="00505621"/>
    <w:rsid w:val="00505883"/>
    <w:rsid w:val="005072BB"/>
    <w:rsid w:val="00511BCE"/>
    <w:rsid w:val="00514380"/>
    <w:rsid w:val="00514DFD"/>
    <w:rsid w:val="0051540F"/>
    <w:rsid w:val="00515913"/>
    <w:rsid w:val="00521D8A"/>
    <w:rsid w:val="00523ABC"/>
    <w:rsid w:val="00527BD8"/>
    <w:rsid w:val="005321E3"/>
    <w:rsid w:val="00532C44"/>
    <w:rsid w:val="0053507F"/>
    <w:rsid w:val="005378B5"/>
    <w:rsid w:val="00537937"/>
    <w:rsid w:val="00542EF2"/>
    <w:rsid w:val="005433CE"/>
    <w:rsid w:val="005437D1"/>
    <w:rsid w:val="00544693"/>
    <w:rsid w:val="00547419"/>
    <w:rsid w:val="005500C2"/>
    <w:rsid w:val="00550284"/>
    <w:rsid w:val="005553A0"/>
    <w:rsid w:val="005561D1"/>
    <w:rsid w:val="00556370"/>
    <w:rsid w:val="00563700"/>
    <w:rsid w:val="00565D12"/>
    <w:rsid w:val="005676A5"/>
    <w:rsid w:val="00570CAF"/>
    <w:rsid w:val="0057411B"/>
    <w:rsid w:val="00576077"/>
    <w:rsid w:val="00577B16"/>
    <w:rsid w:val="00580A59"/>
    <w:rsid w:val="00582DD0"/>
    <w:rsid w:val="00583023"/>
    <w:rsid w:val="005838EC"/>
    <w:rsid w:val="005876B8"/>
    <w:rsid w:val="00590932"/>
    <w:rsid w:val="00591298"/>
    <w:rsid w:val="00593CD7"/>
    <w:rsid w:val="005A09AA"/>
    <w:rsid w:val="005A2E8F"/>
    <w:rsid w:val="005A7334"/>
    <w:rsid w:val="005A7691"/>
    <w:rsid w:val="005B27FE"/>
    <w:rsid w:val="005B2B8D"/>
    <w:rsid w:val="005B303F"/>
    <w:rsid w:val="005B43DC"/>
    <w:rsid w:val="005C3CDA"/>
    <w:rsid w:val="005D7F43"/>
    <w:rsid w:val="005E488B"/>
    <w:rsid w:val="005E5EF6"/>
    <w:rsid w:val="005E6FA9"/>
    <w:rsid w:val="005F1F8F"/>
    <w:rsid w:val="005F2BFC"/>
    <w:rsid w:val="005F6FC5"/>
    <w:rsid w:val="005F7D23"/>
    <w:rsid w:val="005F7D99"/>
    <w:rsid w:val="0060003F"/>
    <w:rsid w:val="006000EC"/>
    <w:rsid w:val="006004AC"/>
    <w:rsid w:val="00602C6E"/>
    <w:rsid w:val="00603939"/>
    <w:rsid w:val="00604826"/>
    <w:rsid w:val="00604868"/>
    <w:rsid w:val="00604B07"/>
    <w:rsid w:val="00607806"/>
    <w:rsid w:val="0061080D"/>
    <w:rsid w:val="00612875"/>
    <w:rsid w:val="0063238B"/>
    <w:rsid w:val="0063395B"/>
    <w:rsid w:val="00635C22"/>
    <w:rsid w:val="00637E2E"/>
    <w:rsid w:val="00641838"/>
    <w:rsid w:val="00641FA8"/>
    <w:rsid w:val="00642377"/>
    <w:rsid w:val="00642EC4"/>
    <w:rsid w:val="00645089"/>
    <w:rsid w:val="00646C0D"/>
    <w:rsid w:val="00650F13"/>
    <w:rsid w:val="006526AF"/>
    <w:rsid w:val="00653A23"/>
    <w:rsid w:val="0065408A"/>
    <w:rsid w:val="006551FF"/>
    <w:rsid w:val="0065687D"/>
    <w:rsid w:val="00656F90"/>
    <w:rsid w:val="0066363E"/>
    <w:rsid w:val="00672260"/>
    <w:rsid w:val="006758AF"/>
    <w:rsid w:val="00681BC2"/>
    <w:rsid w:val="0068392F"/>
    <w:rsid w:val="00683B27"/>
    <w:rsid w:val="00685A58"/>
    <w:rsid w:val="006876DE"/>
    <w:rsid w:val="006877D8"/>
    <w:rsid w:val="00687C01"/>
    <w:rsid w:val="00693591"/>
    <w:rsid w:val="00694D80"/>
    <w:rsid w:val="006950CC"/>
    <w:rsid w:val="00696CB2"/>
    <w:rsid w:val="00697181"/>
    <w:rsid w:val="006A1198"/>
    <w:rsid w:val="006A69F8"/>
    <w:rsid w:val="006B2909"/>
    <w:rsid w:val="006B29C7"/>
    <w:rsid w:val="006B41A4"/>
    <w:rsid w:val="006C0EA7"/>
    <w:rsid w:val="006C13B4"/>
    <w:rsid w:val="006C20DF"/>
    <w:rsid w:val="006C2A97"/>
    <w:rsid w:val="006C6250"/>
    <w:rsid w:val="006C647E"/>
    <w:rsid w:val="006D4159"/>
    <w:rsid w:val="006E25E7"/>
    <w:rsid w:val="006E31BC"/>
    <w:rsid w:val="006E6E0E"/>
    <w:rsid w:val="006E71B3"/>
    <w:rsid w:val="006F06F9"/>
    <w:rsid w:val="006F10EA"/>
    <w:rsid w:val="006F2A52"/>
    <w:rsid w:val="006F2FDA"/>
    <w:rsid w:val="006F3142"/>
    <w:rsid w:val="006F37EB"/>
    <w:rsid w:val="006F5D04"/>
    <w:rsid w:val="006F6F54"/>
    <w:rsid w:val="006F7A29"/>
    <w:rsid w:val="00701CCF"/>
    <w:rsid w:val="00704491"/>
    <w:rsid w:val="00704C71"/>
    <w:rsid w:val="00705176"/>
    <w:rsid w:val="00705B20"/>
    <w:rsid w:val="007102E8"/>
    <w:rsid w:val="007206EE"/>
    <w:rsid w:val="00723276"/>
    <w:rsid w:val="00726AFA"/>
    <w:rsid w:val="007279D9"/>
    <w:rsid w:val="00734855"/>
    <w:rsid w:val="00734C73"/>
    <w:rsid w:val="007358D1"/>
    <w:rsid w:val="00737293"/>
    <w:rsid w:val="00737F70"/>
    <w:rsid w:val="00746E5C"/>
    <w:rsid w:val="007511F3"/>
    <w:rsid w:val="007541E9"/>
    <w:rsid w:val="00754EDC"/>
    <w:rsid w:val="00756829"/>
    <w:rsid w:val="007620A3"/>
    <w:rsid w:val="00762EE3"/>
    <w:rsid w:val="00763864"/>
    <w:rsid w:val="0076466A"/>
    <w:rsid w:val="00764A1E"/>
    <w:rsid w:val="00765BD7"/>
    <w:rsid w:val="00765E88"/>
    <w:rsid w:val="0077198C"/>
    <w:rsid w:val="00772142"/>
    <w:rsid w:val="00772EED"/>
    <w:rsid w:val="007735CF"/>
    <w:rsid w:val="00774F3F"/>
    <w:rsid w:val="00775EA4"/>
    <w:rsid w:val="00777649"/>
    <w:rsid w:val="007932BD"/>
    <w:rsid w:val="00793671"/>
    <w:rsid w:val="0079695D"/>
    <w:rsid w:val="00797D67"/>
    <w:rsid w:val="007B24AC"/>
    <w:rsid w:val="007B47EB"/>
    <w:rsid w:val="007C0B9C"/>
    <w:rsid w:val="007C1A70"/>
    <w:rsid w:val="007C3732"/>
    <w:rsid w:val="007C513E"/>
    <w:rsid w:val="007C532A"/>
    <w:rsid w:val="007C6AF2"/>
    <w:rsid w:val="007C7FFB"/>
    <w:rsid w:val="007D08D1"/>
    <w:rsid w:val="007D322F"/>
    <w:rsid w:val="007D3479"/>
    <w:rsid w:val="007D3EB6"/>
    <w:rsid w:val="007D51B3"/>
    <w:rsid w:val="007E1A8D"/>
    <w:rsid w:val="007E2AB9"/>
    <w:rsid w:val="007E4BC6"/>
    <w:rsid w:val="007E5289"/>
    <w:rsid w:val="007F314B"/>
    <w:rsid w:val="007F34BB"/>
    <w:rsid w:val="007F52E6"/>
    <w:rsid w:val="007F5DB9"/>
    <w:rsid w:val="00803B0C"/>
    <w:rsid w:val="00804CD0"/>
    <w:rsid w:val="00813879"/>
    <w:rsid w:val="008167A4"/>
    <w:rsid w:val="008323BA"/>
    <w:rsid w:val="0083498B"/>
    <w:rsid w:val="00836B05"/>
    <w:rsid w:val="008410F1"/>
    <w:rsid w:val="00842842"/>
    <w:rsid w:val="00844875"/>
    <w:rsid w:val="00844BCB"/>
    <w:rsid w:val="008458C2"/>
    <w:rsid w:val="00850EE3"/>
    <w:rsid w:val="00851E9D"/>
    <w:rsid w:val="0085604A"/>
    <w:rsid w:val="008567FA"/>
    <w:rsid w:val="008605B8"/>
    <w:rsid w:val="008633EF"/>
    <w:rsid w:val="0086403F"/>
    <w:rsid w:val="00864AD4"/>
    <w:rsid w:val="00883B98"/>
    <w:rsid w:val="008908A4"/>
    <w:rsid w:val="00893C17"/>
    <w:rsid w:val="00895FC6"/>
    <w:rsid w:val="00897B87"/>
    <w:rsid w:val="008A13A1"/>
    <w:rsid w:val="008A1799"/>
    <w:rsid w:val="008A379F"/>
    <w:rsid w:val="008A53C6"/>
    <w:rsid w:val="008B3AF5"/>
    <w:rsid w:val="008B492F"/>
    <w:rsid w:val="008B610B"/>
    <w:rsid w:val="008C303D"/>
    <w:rsid w:val="008C332B"/>
    <w:rsid w:val="008C5B44"/>
    <w:rsid w:val="008C6645"/>
    <w:rsid w:val="008C7BDB"/>
    <w:rsid w:val="008E4634"/>
    <w:rsid w:val="008E4DF4"/>
    <w:rsid w:val="008E58FA"/>
    <w:rsid w:val="008F09BA"/>
    <w:rsid w:val="008F0E3E"/>
    <w:rsid w:val="008F15F6"/>
    <w:rsid w:val="008F7792"/>
    <w:rsid w:val="00901509"/>
    <w:rsid w:val="009031B1"/>
    <w:rsid w:val="009040FF"/>
    <w:rsid w:val="00905641"/>
    <w:rsid w:val="00907190"/>
    <w:rsid w:val="0091663B"/>
    <w:rsid w:val="009168B8"/>
    <w:rsid w:val="00922416"/>
    <w:rsid w:val="0092544D"/>
    <w:rsid w:val="00931891"/>
    <w:rsid w:val="00937089"/>
    <w:rsid w:val="00937279"/>
    <w:rsid w:val="00942258"/>
    <w:rsid w:val="009451BB"/>
    <w:rsid w:val="00947086"/>
    <w:rsid w:val="00950F0F"/>
    <w:rsid w:val="00955338"/>
    <w:rsid w:val="0095654B"/>
    <w:rsid w:val="00957E79"/>
    <w:rsid w:val="009651F2"/>
    <w:rsid w:val="00965C51"/>
    <w:rsid w:val="00966B34"/>
    <w:rsid w:val="0096744E"/>
    <w:rsid w:val="009701C4"/>
    <w:rsid w:val="00971DB0"/>
    <w:rsid w:val="0097447E"/>
    <w:rsid w:val="00982817"/>
    <w:rsid w:val="00985288"/>
    <w:rsid w:val="00994804"/>
    <w:rsid w:val="00997349"/>
    <w:rsid w:val="009A2837"/>
    <w:rsid w:val="009A49D5"/>
    <w:rsid w:val="009A6133"/>
    <w:rsid w:val="009A6AD0"/>
    <w:rsid w:val="009A7E9F"/>
    <w:rsid w:val="009B3B67"/>
    <w:rsid w:val="009B4906"/>
    <w:rsid w:val="009B4E67"/>
    <w:rsid w:val="009B581F"/>
    <w:rsid w:val="009B69C4"/>
    <w:rsid w:val="009C0BE4"/>
    <w:rsid w:val="009C3B0B"/>
    <w:rsid w:val="009C70F4"/>
    <w:rsid w:val="009C7D2B"/>
    <w:rsid w:val="009D1894"/>
    <w:rsid w:val="009D2EC2"/>
    <w:rsid w:val="009D388D"/>
    <w:rsid w:val="009D66F8"/>
    <w:rsid w:val="009E17C4"/>
    <w:rsid w:val="009E1D81"/>
    <w:rsid w:val="009F41DC"/>
    <w:rsid w:val="009F4C21"/>
    <w:rsid w:val="009F4EE8"/>
    <w:rsid w:val="009F6CE8"/>
    <w:rsid w:val="00A0379F"/>
    <w:rsid w:val="00A04762"/>
    <w:rsid w:val="00A07011"/>
    <w:rsid w:val="00A13C36"/>
    <w:rsid w:val="00A16648"/>
    <w:rsid w:val="00A22B82"/>
    <w:rsid w:val="00A26747"/>
    <w:rsid w:val="00A30080"/>
    <w:rsid w:val="00A32383"/>
    <w:rsid w:val="00A34B28"/>
    <w:rsid w:val="00A34B50"/>
    <w:rsid w:val="00A34BE9"/>
    <w:rsid w:val="00A4153D"/>
    <w:rsid w:val="00A453DA"/>
    <w:rsid w:val="00A4558C"/>
    <w:rsid w:val="00A53251"/>
    <w:rsid w:val="00A543D0"/>
    <w:rsid w:val="00A55AD4"/>
    <w:rsid w:val="00A64C0E"/>
    <w:rsid w:val="00A7555F"/>
    <w:rsid w:val="00A75EDA"/>
    <w:rsid w:val="00A765A2"/>
    <w:rsid w:val="00A80FF5"/>
    <w:rsid w:val="00A81B2B"/>
    <w:rsid w:val="00A8797B"/>
    <w:rsid w:val="00AA3060"/>
    <w:rsid w:val="00AA6BF9"/>
    <w:rsid w:val="00AA6FB5"/>
    <w:rsid w:val="00AB2A4D"/>
    <w:rsid w:val="00AB709A"/>
    <w:rsid w:val="00AB7C73"/>
    <w:rsid w:val="00AC5329"/>
    <w:rsid w:val="00AC6A5D"/>
    <w:rsid w:val="00AD4269"/>
    <w:rsid w:val="00AD4CE0"/>
    <w:rsid w:val="00AE3587"/>
    <w:rsid w:val="00AF3AC2"/>
    <w:rsid w:val="00AF4B6A"/>
    <w:rsid w:val="00B00406"/>
    <w:rsid w:val="00B114B6"/>
    <w:rsid w:val="00B1390E"/>
    <w:rsid w:val="00B1762B"/>
    <w:rsid w:val="00B21300"/>
    <w:rsid w:val="00B23FEF"/>
    <w:rsid w:val="00B24258"/>
    <w:rsid w:val="00B24391"/>
    <w:rsid w:val="00B246D2"/>
    <w:rsid w:val="00B24EDB"/>
    <w:rsid w:val="00B250D0"/>
    <w:rsid w:val="00B25CF0"/>
    <w:rsid w:val="00B26973"/>
    <w:rsid w:val="00B301BF"/>
    <w:rsid w:val="00B3406A"/>
    <w:rsid w:val="00B4018A"/>
    <w:rsid w:val="00B431B8"/>
    <w:rsid w:val="00B4402F"/>
    <w:rsid w:val="00B47082"/>
    <w:rsid w:val="00B47978"/>
    <w:rsid w:val="00B52EDF"/>
    <w:rsid w:val="00B545F1"/>
    <w:rsid w:val="00B56256"/>
    <w:rsid w:val="00B57EE2"/>
    <w:rsid w:val="00B619BA"/>
    <w:rsid w:val="00B61D8A"/>
    <w:rsid w:val="00B635F0"/>
    <w:rsid w:val="00B64817"/>
    <w:rsid w:val="00B65CBB"/>
    <w:rsid w:val="00B677B6"/>
    <w:rsid w:val="00B70F2C"/>
    <w:rsid w:val="00B741E6"/>
    <w:rsid w:val="00B76BF4"/>
    <w:rsid w:val="00B815BA"/>
    <w:rsid w:val="00B8268D"/>
    <w:rsid w:val="00B83831"/>
    <w:rsid w:val="00B856B2"/>
    <w:rsid w:val="00B85F49"/>
    <w:rsid w:val="00B85F97"/>
    <w:rsid w:val="00B87196"/>
    <w:rsid w:val="00B92EB0"/>
    <w:rsid w:val="00B9355D"/>
    <w:rsid w:val="00B94A74"/>
    <w:rsid w:val="00B9622C"/>
    <w:rsid w:val="00BA0144"/>
    <w:rsid w:val="00BA0831"/>
    <w:rsid w:val="00BA228E"/>
    <w:rsid w:val="00BA4B8B"/>
    <w:rsid w:val="00BB24C5"/>
    <w:rsid w:val="00BC31BF"/>
    <w:rsid w:val="00BC3F7D"/>
    <w:rsid w:val="00BC56A4"/>
    <w:rsid w:val="00BC7339"/>
    <w:rsid w:val="00BD2DB9"/>
    <w:rsid w:val="00BD74B3"/>
    <w:rsid w:val="00BF424F"/>
    <w:rsid w:val="00C00F1C"/>
    <w:rsid w:val="00C01FA7"/>
    <w:rsid w:val="00C07BA2"/>
    <w:rsid w:val="00C10A59"/>
    <w:rsid w:val="00C10BF5"/>
    <w:rsid w:val="00C10D9B"/>
    <w:rsid w:val="00C12CFF"/>
    <w:rsid w:val="00C133E4"/>
    <w:rsid w:val="00C14B38"/>
    <w:rsid w:val="00C17BDF"/>
    <w:rsid w:val="00C20928"/>
    <w:rsid w:val="00C20D8A"/>
    <w:rsid w:val="00C26513"/>
    <w:rsid w:val="00C27A84"/>
    <w:rsid w:val="00C3096F"/>
    <w:rsid w:val="00C30AD4"/>
    <w:rsid w:val="00C35BE7"/>
    <w:rsid w:val="00C43490"/>
    <w:rsid w:val="00C438A1"/>
    <w:rsid w:val="00C45478"/>
    <w:rsid w:val="00C45DB6"/>
    <w:rsid w:val="00C50F11"/>
    <w:rsid w:val="00C541C9"/>
    <w:rsid w:val="00C57144"/>
    <w:rsid w:val="00C57A66"/>
    <w:rsid w:val="00C6253E"/>
    <w:rsid w:val="00C63D7D"/>
    <w:rsid w:val="00C64A3F"/>
    <w:rsid w:val="00C66A65"/>
    <w:rsid w:val="00C70661"/>
    <w:rsid w:val="00C71A47"/>
    <w:rsid w:val="00C737F9"/>
    <w:rsid w:val="00C76833"/>
    <w:rsid w:val="00C76C12"/>
    <w:rsid w:val="00C76E4E"/>
    <w:rsid w:val="00C77589"/>
    <w:rsid w:val="00C77631"/>
    <w:rsid w:val="00C802C3"/>
    <w:rsid w:val="00C80E78"/>
    <w:rsid w:val="00C84167"/>
    <w:rsid w:val="00C87707"/>
    <w:rsid w:val="00C93352"/>
    <w:rsid w:val="00C943B9"/>
    <w:rsid w:val="00C97C88"/>
    <w:rsid w:val="00CA039A"/>
    <w:rsid w:val="00CA0779"/>
    <w:rsid w:val="00CA2447"/>
    <w:rsid w:val="00CB1A1F"/>
    <w:rsid w:val="00CB1B47"/>
    <w:rsid w:val="00CB2A9C"/>
    <w:rsid w:val="00CB6B98"/>
    <w:rsid w:val="00CC10D7"/>
    <w:rsid w:val="00CC3297"/>
    <w:rsid w:val="00CC48DD"/>
    <w:rsid w:val="00CC4EE3"/>
    <w:rsid w:val="00CC77CF"/>
    <w:rsid w:val="00CD18F4"/>
    <w:rsid w:val="00CD5307"/>
    <w:rsid w:val="00CD5A1E"/>
    <w:rsid w:val="00CE1298"/>
    <w:rsid w:val="00CE19DD"/>
    <w:rsid w:val="00CE23E2"/>
    <w:rsid w:val="00CE503A"/>
    <w:rsid w:val="00CE726C"/>
    <w:rsid w:val="00CF2AED"/>
    <w:rsid w:val="00CF33BB"/>
    <w:rsid w:val="00CF40A0"/>
    <w:rsid w:val="00D034BA"/>
    <w:rsid w:val="00D0665A"/>
    <w:rsid w:val="00D12472"/>
    <w:rsid w:val="00D12EE8"/>
    <w:rsid w:val="00D15F59"/>
    <w:rsid w:val="00D16FCF"/>
    <w:rsid w:val="00D1745A"/>
    <w:rsid w:val="00D22E85"/>
    <w:rsid w:val="00D24A4E"/>
    <w:rsid w:val="00D25848"/>
    <w:rsid w:val="00D26ED8"/>
    <w:rsid w:val="00D271C4"/>
    <w:rsid w:val="00D272E8"/>
    <w:rsid w:val="00D2731E"/>
    <w:rsid w:val="00D3061E"/>
    <w:rsid w:val="00D33CD3"/>
    <w:rsid w:val="00D36302"/>
    <w:rsid w:val="00D37541"/>
    <w:rsid w:val="00D4531E"/>
    <w:rsid w:val="00D47A4F"/>
    <w:rsid w:val="00D51DB4"/>
    <w:rsid w:val="00D553DF"/>
    <w:rsid w:val="00D56E2D"/>
    <w:rsid w:val="00D57725"/>
    <w:rsid w:val="00D619BE"/>
    <w:rsid w:val="00D6277F"/>
    <w:rsid w:val="00D629E6"/>
    <w:rsid w:val="00D6624F"/>
    <w:rsid w:val="00D74401"/>
    <w:rsid w:val="00D75531"/>
    <w:rsid w:val="00D80680"/>
    <w:rsid w:val="00D80864"/>
    <w:rsid w:val="00D80DBC"/>
    <w:rsid w:val="00D82EE9"/>
    <w:rsid w:val="00D85C49"/>
    <w:rsid w:val="00D85F9E"/>
    <w:rsid w:val="00D87C6E"/>
    <w:rsid w:val="00D91715"/>
    <w:rsid w:val="00D958DD"/>
    <w:rsid w:val="00D95DA1"/>
    <w:rsid w:val="00D96C2D"/>
    <w:rsid w:val="00D97A7B"/>
    <w:rsid w:val="00DA3AB4"/>
    <w:rsid w:val="00DA5B6B"/>
    <w:rsid w:val="00DA6DDC"/>
    <w:rsid w:val="00DB4787"/>
    <w:rsid w:val="00DC0392"/>
    <w:rsid w:val="00DC2816"/>
    <w:rsid w:val="00DC46DF"/>
    <w:rsid w:val="00DC4E8D"/>
    <w:rsid w:val="00DD2812"/>
    <w:rsid w:val="00DD4E34"/>
    <w:rsid w:val="00DD78F0"/>
    <w:rsid w:val="00DE15A7"/>
    <w:rsid w:val="00DE5E81"/>
    <w:rsid w:val="00DF2590"/>
    <w:rsid w:val="00E006A3"/>
    <w:rsid w:val="00E0717F"/>
    <w:rsid w:val="00E13470"/>
    <w:rsid w:val="00E162B2"/>
    <w:rsid w:val="00E16CA1"/>
    <w:rsid w:val="00E2045A"/>
    <w:rsid w:val="00E20903"/>
    <w:rsid w:val="00E2270E"/>
    <w:rsid w:val="00E2465C"/>
    <w:rsid w:val="00E25FAB"/>
    <w:rsid w:val="00E26DB1"/>
    <w:rsid w:val="00E271C0"/>
    <w:rsid w:val="00E27F15"/>
    <w:rsid w:val="00E30254"/>
    <w:rsid w:val="00E30B34"/>
    <w:rsid w:val="00E3246C"/>
    <w:rsid w:val="00E37A20"/>
    <w:rsid w:val="00E400DE"/>
    <w:rsid w:val="00E41046"/>
    <w:rsid w:val="00E442E7"/>
    <w:rsid w:val="00E4473D"/>
    <w:rsid w:val="00E44AA1"/>
    <w:rsid w:val="00E45947"/>
    <w:rsid w:val="00E4693C"/>
    <w:rsid w:val="00E50037"/>
    <w:rsid w:val="00E606CE"/>
    <w:rsid w:val="00E6406F"/>
    <w:rsid w:val="00E649EC"/>
    <w:rsid w:val="00E663A0"/>
    <w:rsid w:val="00E71E5F"/>
    <w:rsid w:val="00E76DA9"/>
    <w:rsid w:val="00E81CFB"/>
    <w:rsid w:val="00E8282C"/>
    <w:rsid w:val="00E8377D"/>
    <w:rsid w:val="00E865F1"/>
    <w:rsid w:val="00E923EE"/>
    <w:rsid w:val="00EA0A75"/>
    <w:rsid w:val="00EA48B9"/>
    <w:rsid w:val="00EA6174"/>
    <w:rsid w:val="00EA6F94"/>
    <w:rsid w:val="00EA7D01"/>
    <w:rsid w:val="00EC3E83"/>
    <w:rsid w:val="00EC5953"/>
    <w:rsid w:val="00EC7CAD"/>
    <w:rsid w:val="00EC7E3F"/>
    <w:rsid w:val="00ED16D4"/>
    <w:rsid w:val="00ED1D08"/>
    <w:rsid w:val="00ED1FF8"/>
    <w:rsid w:val="00ED2729"/>
    <w:rsid w:val="00ED27F2"/>
    <w:rsid w:val="00ED312C"/>
    <w:rsid w:val="00ED4097"/>
    <w:rsid w:val="00ED6369"/>
    <w:rsid w:val="00EE730D"/>
    <w:rsid w:val="00EF290F"/>
    <w:rsid w:val="00EF2D00"/>
    <w:rsid w:val="00EF3F6A"/>
    <w:rsid w:val="00EF41A9"/>
    <w:rsid w:val="00EF4B3D"/>
    <w:rsid w:val="00EF4C62"/>
    <w:rsid w:val="00EF4E4E"/>
    <w:rsid w:val="00EF6978"/>
    <w:rsid w:val="00F002C3"/>
    <w:rsid w:val="00F04536"/>
    <w:rsid w:val="00F06A5B"/>
    <w:rsid w:val="00F07EAA"/>
    <w:rsid w:val="00F1201D"/>
    <w:rsid w:val="00F1572F"/>
    <w:rsid w:val="00F16832"/>
    <w:rsid w:val="00F218AF"/>
    <w:rsid w:val="00F2245C"/>
    <w:rsid w:val="00F26D40"/>
    <w:rsid w:val="00F3038A"/>
    <w:rsid w:val="00F30853"/>
    <w:rsid w:val="00F34410"/>
    <w:rsid w:val="00F360CC"/>
    <w:rsid w:val="00F36467"/>
    <w:rsid w:val="00F40131"/>
    <w:rsid w:val="00F41AAB"/>
    <w:rsid w:val="00F42661"/>
    <w:rsid w:val="00F45794"/>
    <w:rsid w:val="00F47378"/>
    <w:rsid w:val="00F52A8C"/>
    <w:rsid w:val="00F542F7"/>
    <w:rsid w:val="00F62C2C"/>
    <w:rsid w:val="00F634A2"/>
    <w:rsid w:val="00F65C25"/>
    <w:rsid w:val="00F70137"/>
    <w:rsid w:val="00F710D8"/>
    <w:rsid w:val="00F727E1"/>
    <w:rsid w:val="00F72BFC"/>
    <w:rsid w:val="00F731CC"/>
    <w:rsid w:val="00F733B2"/>
    <w:rsid w:val="00F81ABC"/>
    <w:rsid w:val="00F821ED"/>
    <w:rsid w:val="00F8427E"/>
    <w:rsid w:val="00F84E9B"/>
    <w:rsid w:val="00F91BEE"/>
    <w:rsid w:val="00F96527"/>
    <w:rsid w:val="00F9731F"/>
    <w:rsid w:val="00FA19E4"/>
    <w:rsid w:val="00FA2000"/>
    <w:rsid w:val="00FA21F6"/>
    <w:rsid w:val="00FA453C"/>
    <w:rsid w:val="00FB3A87"/>
    <w:rsid w:val="00FB4A7E"/>
    <w:rsid w:val="00FC1B1A"/>
    <w:rsid w:val="00FC1E8E"/>
    <w:rsid w:val="00FC6BBD"/>
    <w:rsid w:val="00FC719A"/>
    <w:rsid w:val="00FD171E"/>
    <w:rsid w:val="00FD4561"/>
    <w:rsid w:val="00FE2442"/>
    <w:rsid w:val="00FF0ACF"/>
    <w:rsid w:val="00FF498A"/>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E9356"/>
  <w15:chartTrackingRefBased/>
  <w15:docId w15:val="{9B27FC61-FE00-4F66-A651-22EE546F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2EE8"/>
    <w:pPr>
      <w:spacing w:before="120" w:after="180" w:line="280" w:lineRule="exact"/>
      <w:ind w:right="5587"/>
    </w:pPr>
    <w:rPr>
      <w:rFonts w:ascii="Spectral" w:hAnsi="Spectral"/>
      <w:sz w:val="19"/>
      <w:szCs w:val="19"/>
    </w:rPr>
  </w:style>
  <w:style w:type="paragraph" w:styleId="Heading1">
    <w:name w:val="heading 1"/>
    <w:basedOn w:val="Title"/>
    <w:next w:val="LC-MFLeftHandBODYpara"/>
    <w:link w:val="Heading1Char"/>
    <w:rsid w:val="00B87196"/>
    <w:pPr>
      <w:spacing w:before="720"/>
      <w:ind w:right="-1181"/>
      <w:outlineLvl w:val="0"/>
    </w:pPr>
  </w:style>
  <w:style w:type="paragraph" w:styleId="Heading2">
    <w:name w:val="heading 2"/>
    <w:basedOn w:val="LC-MFLeftHandLeadercampTitle"/>
    <w:next w:val="Normal"/>
    <w:link w:val="Heading2Char"/>
    <w:uiPriority w:val="9"/>
    <w:unhideWhenUsed/>
    <w:qFormat/>
    <w:rsid w:val="0023477A"/>
    <w:pPr>
      <w:spacing w:before="2940"/>
      <w:ind w:right="5400"/>
      <w:outlineLvl w:val="1"/>
    </w:pPr>
    <w:rPr>
      <w:color w:val="141C36"/>
      <w:sz w:val="40"/>
      <w:szCs w:val="40"/>
    </w:rPr>
  </w:style>
  <w:style w:type="paragraph" w:styleId="Heading3">
    <w:name w:val="heading 3"/>
    <w:basedOn w:val="LC-MFLeftHandAttendeesHead"/>
    <w:next w:val="Normal"/>
    <w:link w:val="Heading3Char"/>
    <w:uiPriority w:val="9"/>
    <w:unhideWhenUsed/>
    <w:qFormat/>
    <w:rsid w:val="00B87196"/>
    <w:pPr>
      <w:spacing w:before="360" w:after="120" w:line="260" w:lineRule="exact"/>
      <w:ind w:right="4950"/>
      <w:outlineLvl w:val="2"/>
    </w:pPr>
    <w:rPr>
      <w:b w:val="0"/>
      <w:bCs/>
      <w:sz w:val="22"/>
      <w:szCs w:val="22"/>
    </w:rPr>
  </w:style>
  <w:style w:type="paragraph" w:styleId="Heading4">
    <w:name w:val="heading 4"/>
    <w:basedOn w:val="Normal"/>
    <w:next w:val="Normal"/>
    <w:link w:val="Heading4Char"/>
    <w:uiPriority w:val="9"/>
    <w:unhideWhenUsed/>
    <w:qFormat/>
    <w:rsid w:val="00E4693C"/>
    <w:pPr>
      <w:spacing w:before="480" w:after="120" w:line="540" w:lineRule="exact"/>
      <w:outlineLvl w:val="3"/>
    </w:pPr>
    <w:rPr>
      <w:rFonts w:ascii="Montserrat Black" w:hAnsi="Montserrat Black"/>
      <w:color w:val="FF375A"/>
      <w:sz w:val="52"/>
      <w:szCs w:val="52"/>
    </w:rPr>
  </w:style>
  <w:style w:type="paragraph" w:styleId="Heading5">
    <w:name w:val="heading 5"/>
    <w:basedOn w:val="Normal"/>
    <w:next w:val="Normal"/>
    <w:link w:val="Heading5Char"/>
    <w:uiPriority w:val="9"/>
    <w:unhideWhenUsed/>
    <w:rsid w:val="00381498"/>
    <w:pPr>
      <w:keepNext/>
      <w:spacing w:before="480" w:after="120" w:line="340" w:lineRule="exact"/>
      <w:outlineLvl w:val="4"/>
    </w:pPr>
    <w:rPr>
      <w:rFonts w:ascii="Montserrat Extra Bold" w:eastAsiaTheme="majorEastAsia" w:hAnsi="Montserrat Extra Bold" w:cstheme="majorBidi"/>
      <w:bCs/>
      <w:caps/>
      <w:color w:val="141C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E4693C"/>
    <w:rPr>
      <w:rFonts w:ascii="Montserrat Black" w:hAnsi="Montserrat Black"/>
      <w:color w:val="FF375A"/>
      <w:sz w:val="52"/>
      <w:szCs w:val="52"/>
    </w:rPr>
  </w:style>
  <w:style w:type="character" w:styleId="IntenseEmphasis">
    <w:name w:val="Intense Emphasis"/>
    <w:basedOn w:val="DefaultParagraphFont"/>
    <w:uiPriority w:val="21"/>
    <w:rsid w:val="00D3061E"/>
    <w:rPr>
      <w:rFonts w:ascii="Montserrat Extra Bold" w:hAnsi="Montserrat Extra Bold"/>
      <w:caps/>
      <w:sz w:val="17"/>
      <w:szCs w:val="17"/>
    </w:rPr>
  </w:style>
  <w:style w:type="character" w:customStyle="1" w:styleId="Heading1Char">
    <w:name w:val="Heading 1 Char"/>
    <w:basedOn w:val="DefaultParagraphFont"/>
    <w:link w:val="Heading1"/>
    <w:rsid w:val="00B87196"/>
    <w:rPr>
      <w:rFonts w:ascii="Montserrat Black" w:hAnsi="Montserrat Black"/>
      <w:color w:val="FF375A"/>
      <w:sz w:val="96"/>
      <w:szCs w:val="96"/>
    </w:rPr>
  </w:style>
  <w:style w:type="paragraph" w:styleId="ListParagraph">
    <w:name w:val="List Paragraph"/>
    <w:basedOn w:val="BODY-orderedlist"/>
    <w:uiPriority w:val="34"/>
    <w:qFormat/>
    <w:rsid w:val="00381498"/>
    <w:pPr>
      <w:ind w:right="3240"/>
    </w:pPr>
  </w:style>
  <w:style w:type="character" w:styleId="Strong">
    <w:name w:val="Strong"/>
    <w:basedOn w:val="DefaultParagraphFont"/>
    <w:uiPriority w:val="22"/>
    <w:qFormat/>
    <w:rsid w:val="00503385"/>
    <w:rPr>
      <w:b/>
      <w:bCs/>
      <w:color w:val="FF375A"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23477A"/>
    <w:rPr>
      <w:rFonts w:ascii="Montserrat Black" w:hAnsi="Montserrat Black"/>
      <w:noProof/>
      <w:color w:val="141C36"/>
      <w:sz w:val="40"/>
      <w:szCs w:val="40"/>
    </w:rPr>
  </w:style>
  <w:style w:type="character" w:customStyle="1" w:styleId="Heading3Char">
    <w:name w:val="Heading 3 Char"/>
    <w:basedOn w:val="DefaultParagraphFont"/>
    <w:link w:val="Heading3"/>
    <w:uiPriority w:val="9"/>
    <w:rsid w:val="00B87196"/>
    <w:rPr>
      <w:rFonts w:ascii="Montserrat ExtraBold" w:eastAsia="Times New Roman" w:hAnsi="Montserrat ExtraBold" w:cs="Calibri"/>
      <w:bCs/>
      <w:color w:val="141C36"/>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23477A"/>
    <w:pPr>
      <w:spacing w:before="480" w:after="120" w:line="240" w:lineRule="auto"/>
      <w:ind w:left="720" w:right="-1185"/>
    </w:pPr>
    <w:rPr>
      <w:rFonts w:ascii="Montserrat Black" w:hAnsi="Montserrat Black"/>
      <w:color w:val="FF375A"/>
      <w:sz w:val="96"/>
      <w:szCs w:val="96"/>
      <w:shd w:val="clear" w:color="auto" w:fill="141C36"/>
    </w:rPr>
  </w:style>
  <w:style w:type="character" w:customStyle="1" w:styleId="TitleChar">
    <w:name w:val="Title Char"/>
    <w:basedOn w:val="DefaultParagraphFont"/>
    <w:link w:val="Title"/>
    <w:uiPriority w:val="10"/>
    <w:rsid w:val="0023477A"/>
    <w:rPr>
      <w:rFonts w:ascii="Montserrat Black" w:hAnsi="Montserrat Black"/>
      <w:color w:val="FF375A"/>
      <w:sz w:val="96"/>
      <w:szCs w:val="96"/>
    </w:rPr>
  </w:style>
  <w:style w:type="paragraph" w:styleId="Subtitle">
    <w:name w:val="Subtitle"/>
    <w:basedOn w:val="Title"/>
    <w:next w:val="Normal"/>
    <w:link w:val="SubtitleChar"/>
    <w:uiPriority w:val="11"/>
    <w:qFormat/>
    <w:rsid w:val="00453C6D"/>
    <w:pPr>
      <w:ind w:left="0" w:right="2880"/>
    </w:pPr>
    <w:rPr>
      <w:caps/>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FF375A"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FF375A" w:themeColor="accent1"/>
      <w:sz w:val="20"/>
    </w:rPr>
  </w:style>
  <w:style w:type="paragraph" w:styleId="NoSpacing">
    <w:name w:val="No Spacing"/>
    <w:uiPriority w:val="1"/>
    <w:rsid w:val="00503385"/>
    <w:pPr>
      <w:spacing w:after="0" w:line="240" w:lineRule="auto"/>
      <w:ind w:right="2880"/>
    </w:pPr>
    <w:rPr>
      <w:rFonts w:ascii="Spectral" w:hAnsi="Spectral"/>
      <w:color w:val="FF375A"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FF375A" w:themeColor="accent1"/>
    </w:rPr>
  </w:style>
  <w:style w:type="character" w:styleId="FollowedHyperlink">
    <w:name w:val="FollowedHyperlink"/>
    <w:basedOn w:val="DefaultParagraphFont"/>
    <w:uiPriority w:val="99"/>
    <w:semiHidden/>
    <w:unhideWhenUsed/>
    <w:rsid w:val="00503385"/>
    <w:rPr>
      <w:color w:val="FF375A"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FF375A"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FF375A"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FF375A"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FF375A"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FF375A"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FF375A"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FF375A"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semiHidden/>
    <w:unhideWhenUsed/>
    <w:rsid w:val="00982817"/>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C332B"/>
    <w:rPr>
      <w:color w:val="FF375A" w:themeColor="hyperlink"/>
      <w:u w:val="single"/>
    </w:rPr>
  </w:style>
  <w:style w:type="paragraph" w:customStyle="1" w:styleId="BODY-orderedlist">
    <w:name w:val="BODY-orderedlist"/>
    <w:basedOn w:val="BODY"/>
    <w:rsid w:val="00D12EE8"/>
    <w:pPr>
      <w:numPr>
        <w:numId w:val="32"/>
      </w:numPr>
      <w:spacing w:before="360" w:after="960" w:line="280" w:lineRule="exact"/>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AuthorBio">
    <w:name w:val="LC-MF_AuthorBio"/>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basedOn w:val="Normal"/>
    <w:qFormat/>
    <w:rsid w:val="00CA2447"/>
    <w:pPr>
      <w:numPr>
        <w:numId w:val="34"/>
      </w:numPr>
      <w:spacing w:before="0" w:after="120" w:line="240" w:lineRule="exact"/>
      <w:ind w:left="274" w:right="5220" w:hanging="274"/>
    </w:pPr>
    <w:rPr>
      <w:rFonts w:eastAsia="Calibri" w:cs="Arial"/>
      <w:noProof/>
      <w:sz w:val="17"/>
      <w:szCs w:val="17"/>
    </w:rPr>
  </w:style>
  <w:style w:type="paragraph" w:customStyle="1" w:styleId="LC-MFRightHandAbout">
    <w:name w:val="LC-MF_RightHand_About"/>
    <w:rsid w:val="00D12EE8"/>
    <w:pPr>
      <w:framePr w:hSpace="187" w:wrap="around" w:hAnchor="margin" w:xAlign="right" w:yAlign="top"/>
      <w:spacing w:after="0" w:line="240" w:lineRule="auto"/>
      <w:ind w:left="-111" w:right="245" w:hanging="4"/>
    </w:pPr>
    <w:rPr>
      <w:rFonts w:ascii="Montserrat" w:hAnsi="Montserrat"/>
      <w:noProof/>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Normal"/>
    <w:rsid w:val="009B3B67"/>
    <w:pPr>
      <w:spacing w:after="240"/>
      <w:ind w:right="5040"/>
    </w:pPr>
  </w:style>
  <w:style w:type="character" w:customStyle="1" w:styleId="LC-MFhyperlink-characterstyle">
    <w:name w:val="LC-MF_hyperlink-characterstyle"/>
    <w:basedOn w:val="Hyperlink"/>
    <w:uiPriority w:val="1"/>
    <w:rsid w:val="00F634A2"/>
    <w:rPr>
      <w:color w:val="FF375A" w:themeColor="hyperlink"/>
      <w:u w:val="single" w:color="FF375A"/>
    </w:rPr>
  </w:style>
  <w:style w:type="character" w:customStyle="1" w:styleId="Heading5Char">
    <w:name w:val="Heading 5 Char"/>
    <w:basedOn w:val="DefaultParagraphFont"/>
    <w:link w:val="Heading5"/>
    <w:uiPriority w:val="9"/>
    <w:rsid w:val="00381498"/>
    <w:rPr>
      <w:rFonts w:ascii="Montserrat Extra Bold" w:eastAsiaTheme="majorEastAsia" w:hAnsi="Montserrat Extra Bold" w:cstheme="majorBidi"/>
      <w:bCs/>
      <w:caps/>
      <w:noProof/>
      <w:color w:val="141C36"/>
      <w:sz w:val="30"/>
      <w:szCs w:val="30"/>
    </w:rPr>
  </w:style>
  <w:style w:type="paragraph" w:customStyle="1" w:styleId="BODYpara">
    <w:name w:val="BODY_para"/>
    <w:basedOn w:val="BODY"/>
    <w:qFormat/>
    <w:rsid w:val="0023477A"/>
  </w:style>
  <w:style w:type="character" w:customStyle="1" w:styleId="SECTION4andAbouttheAuthor">
    <w:name w:val="SECTION 4_and About the Author"/>
    <w:uiPriority w:val="99"/>
    <w:qFormat/>
    <w:rsid w:val="001908FD"/>
    <w:rPr>
      <w:rFonts w:ascii="Montserrat SemiBold" w:hAnsi="Montserrat SemiBold"/>
      <w:b/>
      <w:caps/>
      <w:color w:val="141C36"/>
      <w:sz w:val="20"/>
      <w:szCs w:val="20"/>
    </w:rPr>
  </w:style>
  <w:style w:type="paragraph" w:customStyle="1" w:styleId="logo">
    <w:name w:val="logo"/>
    <w:rsid w:val="00B856B2"/>
    <w:pPr>
      <w:spacing w:before="480"/>
      <w:ind w:right="720"/>
      <w:jc w:val="right"/>
    </w:pPr>
    <w:rPr>
      <w:rFonts w:ascii="Spectral" w:hAnsi="Spectral"/>
      <w:noProof/>
      <w:color w:val="FF375A" w:themeColor="accent1"/>
      <w:sz w:val="20"/>
    </w:rPr>
  </w:style>
  <w:style w:type="character" w:styleId="IntenseReference">
    <w:name w:val="Intense Reference"/>
    <w:basedOn w:val="DefaultParagraphFont"/>
    <w:uiPriority w:val="32"/>
    <w:rsid w:val="00E20903"/>
    <w:rPr>
      <w:b/>
      <w:bCs/>
      <w:smallCaps/>
      <w:color w:val="FF375A" w:themeColor="accent1"/>
      <w:spacing w:val="5"/>
    </w:rPr>
  </w:style>
  <w:style w:type="paragraph" w:customStyle="1" w:styleId="LC-MFRightHandpara">
    <w:name w:val="LC-MF_RightHand_para"/>
    <w:rsid w:val="00813879"/>
    <w:pPr>
      <w:framePr w:hSpace="187" w:wrap="around" w:hAnchor="margin" w:xAlign="right" w:yAlign="top"/>
      <w:spacing w:before="120" w:after="240" w:line="320" w:lineRule="exact"/>
      <w:ind w:left="-101" w:right="245"/>
    </w:pPr>
    <w:rPr>
      <w:rFonts w:ascii="Montserrat" w:hAnsi="Montserrat"/>
      <w:color w:val="141C36"/>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5017">
      <w:bodyDiv w:val="1"/>
      <w:marLeft w:val="0"/>
      <w:marRight w:val="0"/>
      <w:marTop w:val="0"/>
      <w:marBottom w:val="0"/>
      <w:divBdr>
        <w:top w:val="none" w:sz="0" w:space="0" w:color="auto"/>
        <w:left w:val="none" w:sz="0" w:space="0" w:color="auto"/>
        <w:bottom w:val="none" w:sz="0" w:space="0" w:color="auto"/>
        <w:right w:val="none" w:sz="0" w:space="0" w:color="auto"/>
      </w:divBdr>
    </w:div>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38619276">
      <w:bodyDiv w:val="1"/>
      <w:marLeft w:val="0"/>
      <w:marRight w:val="0"/>
      <w:marTop w:val="0"/>
      <w:marBottom w:val="0"/>
      <w:divBdr>
        <w:top w:val="none" w:sz="0" w:space="0" w:color="auto"/>
        <w:left w:val="none" w:sz="0" w:space="0" w:color="auto"/>
        <w:bottom w:val="none" w:sz="0" w:space="0" w:color="auto"/>
        <w:right w:val="none" w:sz="0" w:space="0" w:color="auto"/>
      </w:divBdr>
    </w:div>
    <w:div w:id="164706584">
      <w:bodyDiv w:val="1"/>
      <w:marLeft w:val="0"/>
      <w:marRight w:val="0"/>
      <w:marTop w:val="0"/>
      <w:marBottom w:val="0"/>
      <w:divBdr>
        <w:top w:val="none" w:sz="0" w:space="0" w:color="auto"/>
        <w:left w:val="none" w:sz="0" w:space="0" w:color="auto"/>
        <w:bottom w:val="none" w:sz="0" w:space="0" w:color="auto"/>
        <w:right w:val="none" w:sz="0" w:space="0" w:color="auto"/>
      </w:divBdr>
    </w:div>
    <w:div w:id="198513585">
      <w:bodyDiv w:val="1"/>
      <w:marLeft w:val="0"/>
      <w:marRight w:val="0"/>
      <w:marTop w:val="0"/>
      <w:marBottom w:val="0"/>
      <w:divBdr>
        <w:top w:val="none" w:sz="0" w:space="0" w:color="auto"/>
        <w:left w:val="none" w:sz="0" w:space="0" w:color="auto"/>
        <w:bottom w:val="none" w:sz="0" w:space="0" w:color="auto"/>
        <w:right w:val="none" w:sz="0" w:space="0" w:color="auto"/>
      </w:divBdr>
    </w:div>
    <w:div w:id="239945603">
      <w:bodyDiv w:val="1"/>
      <w:marLeft w:val="0"/>
      <w:marRight w:val="0"/>
      <w:marTop w:val="0"/>
      <w:marBottom w:val="0"/>
      <w:divBdr>
        <w:top w:val="none" w:sz="0" w:space="0" w:color="auto"/>
        <w:left w:val="none" w:sz="0" w:space="0" w:color="auto"/>
        <w:bottom w:val="none" w:sz="0" w:space="0" w:color="auto"/>
        <w:right w:val="none" w:sz="0" w:space="0" w:color="auto"/>
      </w:divBdr>
    </w:div>
    <w:div w:id="331371803">
      <w:bodyDiv w:val="1"/>
      <w:marLeft w:val="0"/>
      <w:marRight w:val="0"/>
      <w:marTop w:val="0"/>
      <w:marBottom w:val="0"/>
      <w:divBdr>
        <w:top w:val="none" w:sz="0" w:space="0" w:color="auto"/>
        <w:left w:val="none" w:sz="0" w:space="0" w:color="auto"/>
        <w:bottom w:val="none" w:sz="0" w:space="0" w:color="auto"/>
        <w:right w:val="none" w:sz="0" w:space="0" w:color="auto"/>
      </w:divBdr>
    </w:div>
    <w:div w:id="408624582">
      <w:bodyDiv w:val="1"/>
      <w:marLeft w:val="0"/>
      <w:marRight w:val="0"/>
      <w:marTop w:val="0"/>
      <w:marBottom w:val="0"/>
      <w:divBdr>
        <w:top w:val="none" w:sz="0" w:space="0" w:color="auto"/>
        <w:left w:val="none" w:sz="0" w:space="0" w:color="auto"/>
        <w:bottom w:val="none" w:sz="0" w:space="0" w:color="auto"/>
        <w:right w:val="none" w:sz="0" w:space="0" w:color="auto"/>
      </w:divBdr>
    </w:div>
    <w:div w:id="653608697">
      <w:bodyDiv w:val="1"/>
      <w:marLeft w:val="0"/>
      <w:marRight w:val="0"/>
      <w:marTop w:val="0"/>
      <w:marBottom w:val="0"/>
      <w:divBdr>
        <w:top w:val="none" w:sz="0" w:space="0" w:color="auto"/>
        <w:left w:val="none" w:sz="0" w:space="0" w:color="auto"/>
        <w:bottom w:val="none" w:sz="0" w:space="0" w:color="auto"/>
        <w:right w:val="none" w:sz="0" w:space="0" w:color="auto"/>
      </w:divBdr>
    </w:div>
    <w:div w:id="976837738">
      <w:bodyDiv w:val="1"/>
      <w:marLeft w:val="0"/>
      <w:marRight w:val="0"/>
      <w:marTop w:val="0"/>
      <w:marBottom w:val="0"/>
      <w:divBdr>
        <w:top w:val="none" w:sz="0" w:space="0" w:color="auto"/>
        <w:left w:val="none" w:sz="0" w:space="0" w:color="auto"/>
        <w:bottom w:val="none" w:sz="0" w:space="0" w:color="auto"/>
        <w:right w:val="none" w:sz="0" w:space="0" w:color="auto"/>
      </w:divBdr>
    </w:div>
    <w:div w:id="1094936899">
      <w:bodyDiv w:val="1"/>
      <w:marLeft w:val="0"/>
      <w:marRight w:val="0"/>
      <w:marTop w:val="0"/>
      <w:marBottom w:val="0"/>
      <w:divBdr>
        <w:top w:val="none" w:sz="0" w:space="0" w:color="auto"/>
        <w:left w:val="none" w:sz="0" w:space="0" w:color="auto"/>
        <w:bottom w:val="none" w:sz="0" w:space="0" w:color="auto"/>
        <w:right w:val="none" w:sz="0" w:space="0" w:color="auto"/>
      </w:divBdr>
    </w:div>
    <w:div w:id="1225605922">
      <w:bodyDiv w:val="1"/>
      <w:marLeft w:val="0"/>
      <w:marRight w:val="0"/>
      <w:marTop w:val="0"/>
      <w:marBottom w:val="0"/>
      <w:divBdr>
        <w:top w:val="none" w:sz="0" w:space="0" w:color="auto"/>
        <w:left w:val="none" w:sz="0" w:space="0" w:color="auto"/>
        <w:bottom w:val="none" w:sz="0" w:space="0" w:color="auto"/>
        <w:right w:val="none" w:sz="0" w:space="0" w:color="auto"/>
      </w:divBdr>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433040953">
      <w:bodyDiv w:val="1"/>
      <w:marLeft w:val="0"/>
      <w:marRight w:val="0"/>
      <w:marTop w:val="0"/>
      <w:marBottom w:val="0"/>
      <w:divBdr>
        <w:top w:val="none" w:sz="0" w:space="0" w:color="auto"/>
        <w:left w:val="none" w:sz="0" w:space="0" w:color="auto"/>
        <w:bottom w:val="none" w:sz="0" w:space="0" w:color="auto"/>
        <w:right w:val="none" w:sz="0" w:space="0" w:color="auto"/>
      </w:divBdr>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840073111">
      <w:bodyDiv w:val="1"/>
      <w:marLeft w:val="0"/>
      <w:marRight w:val="0"/>
      <w:marTop w:val="0"/>
      <w:marBottom w:val="0"/>
      <w:divBdr>
        <w:top w:val="none" w:sz="0" w:space="0" w:color="auto"/>
        <w:left w:val="none" w:sz="0" w:space="0" w:color="auto"/>
        <w:bottom w:val="none" w:sz="0" w:space="0" w:color="auto"/>
        <w:right w:val="none" w:sz="0" w:space="0" w:color="auto"/>
      </w:divBdr>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1956671328">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 w:id="213555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mazon.com/Beyond-Busyness-Achieve-Doing-Less%EF%BB%BF/dp/B0DGMPZTBG" TargetMode="Externa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SkillsoftF">
      <a:dk1>
        <a:srgbClr val="000000"/>
      </a:dk1>
      <a:lt1>
        <a:srgbClr val="FFFFFF"/>
      </a:lt1>
      <a:dk2>
        <a:srgbClr val="151C33"/>
      </a:dk2>
      <a:lt2>
        <a:srgbClr val="E7E6E6"/>
      </a:lt2>
      <a:accent1>
        <a:srgbClr val="FF375A"/>
      </a:accent1>
      <a:accent2>
        <a:srgbClr val="95E5F0"/>
      </a:accent2>
      <a:accent3>
        <a:srgbClr val="9375FF"/>
      </a:accent3>
      <a:accent4>
        <a:srgbClr val="FDEFE6"/>
      </a:accent4>
      <a:accent5>
        <a:srgbClr val="888888"/>
      </a:accent5>
      <a:accent6>
        <a:srgbClr val="ECECEC"/>
      </a:accent6>
      <a:hlink>
        <a:srgbClr val="FF375A"/>
      </a:hlink>
      <a:folHlink>
        <a:srgbClr val="FF375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8299e22-c0f2-44d3-afdf-0b2b18ebc25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701C5EE307E348A1C1B72E22423F0B" ma:contentTypeVersion="20" ma:contentTypeDescription="Create a new document." ma:contentTypeScope="" ma:versionID="fafdc00431f9c6c9a6eb150c7eeb4049">
  <xsd:schema xmlns:xsd="http://www.w3.org/2001/XMLSchema" xmlns:xs="http://www.w3.org/2001/XMLSchema" xmlns:p="http://schemas.microsoft.com/office/2006/metadata/properties" xmlns:ns1="http://schemas.microsoft.com/sharepoint/v3" xmlns:ns3="88299e22-c0f2-44d3-afdf-0b2b18ebc253" xmlns:ns4="e02a65fa-9a7c-4c26-8674-1342016e4d65" targetNamespace="http://schemas.microsoft.com/office/2006/metadata/properties" ma:root="true" ma:fieldsID="20e85cc972e334257b036ee3fd495b92" ns1:_="" ns3:_="" ns4:_="">
    <xsd:import namespace="http://schemas.microsoft.com/sharepoint/v3"/>
    <xsd:import namespace="88299e22-c0f2-44d3-afdf-0b2b18ebc253"/>
    <xsd:import namespace="e02a65fa-9a7c-4c26-8674-1342016e4d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Location" minOccurs="0"/>
                <xsd:element ref="ns3:MediaServiceSystemTag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99e22-c0f2-44d3-afdf-0b2b18ebc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2a65fa-9a7c-4c26-8674-1342016e4d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99907B-1817-4075-9166-585C4BC98178}">
  <ds:schemaRefs>
    <ds:schemaRef ds:uri="http://schemas.microsoft.com/sharepoint/v3/contenttype/forms"/>
  </ds:schemaRefs>
</ds:datastoreItem>
</file>

<file path=customXml/itemProps2.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customXml/itemProps3.xml><?xml version="1.0" encoding="utf-8"?>
<ds:datastoreItem xmlns:ds="http://schemas.openxmlformats.org/officeDocument/2006/customXml" ds:itemID="{DF57B56A-3D93-4560-A2FD-EF5877AB4ADD}">
  <ds:schemaRefs>
    <ds:schemaRef ds:uri="http://schemas.microsoft.com/office/2006/metadata/properties"/>
    <ds:schemaRef ds:uri="http://schemas.microsoft.com/office/infopath/2007/PartnerControls"/>
    <ds:schemaRef ds:uri="http://schemas.microsoft.com/sharepoint/v3"/>
    <ds:schemaRef ds:uri="88299e22-c0f2-44d3-afdf-0b2b18ebc253"/>
  </ds:schemaRefs>
</ds:datastoreItem>
</file>

<file path=customXml/itemProps4.xml><?xml version="1.0" encoding="utf-8"?>
<ds:datastoreItem xmlns:ds="http://schemas.openxmlformats.org/officeDocument/2006/customXml" ds:itemID="{E152D8DC-343E-46B1-81AC-B5F8B5AA8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299e22-c0f2-44d3-afdf-0b2b18ebc253"/>
    <ds:schemaRef ds:uri="e02a65fa-9a7c-4c26-8674-1342016e4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StudyGuide_rb.dotx</Template>
  <TotalTime>1</TotalTime>
  <Pages>3</Pages>
  <Words>761</Words>
  <Characters>4343</Characters>
  <Application>Microsoft Office Word</Application>
  <DocSecurity>4</DocSecurity>
  <Lines>36</Lines>
  <Paragraphs>10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Leadercamp—Beyond Busyness: How to Achieve More by Doing Less</vt:lpstr>
      <vt:lpstr>//LEADERCAMP</vt:lpstr>
      <vt:lpstr>    BEYOND BUSYNESS</vt:lpstr>
      <vt:lpstr>        HOW TO ACHIEVE MORE  BY DOING LESS</vt:lpstr>
      <vt:lpstr>        PARTICIPANTS WILL:</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Leadercamp—Beyond Busyness: How to Achieve More by Doing Less</dc:title>
  <dc:subject/>
  <dc:creator>Peggy Sullivan</dc:creator>
  <cp:keywords/>
  <dc:description/>
  <cp:lastModifiedBy>Regan LeClair</cp:lastModifiedBy>
  <cp:revision>2</cp:revision>
  <cp:lastPrinted>2022-01-07T20:51:00Z</cp:lastPrinted>
  <dcterms:created xsi:type="dcterms:W3CDTF">2025-02-18T16:42:00Z</dcterms:created>
  <dcterms:modified xsi:type="dcterms:W3CDTF">2025-02-18T16:42:00Z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0x0101006A701C5EE307E348A1C1B72E22423F0B</vt:lpwstr>
  </property>
  <property fmtid="{D5CDD505-2E9C-101B-9397-08002B2CF9AE}" pid="3" name="MediaServiceImageTags">
    <vt:lpwstr/>
  </property>
</Properties>
</file>